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2CB" w:rsidRDefault="001252CB" w:rsidP="001252CB">
      <w:pPr>
        <w:pStyle w:val="a4"/>
        <w:spacing w:before="0" w:beforeAutospacing="0" w:after="0" w:afterAutospacing="0"/>
        <w:jc w:val="center"/>
      </w:pPr>
      <w:r>
        <w:t xml:space="preserve">Муниципальное автономное образовательное учреждение «Лицей № 6» </w:t>
      </w:r>
    </w:p>
    <w:p w:rsidR="001252CB" w:rsidRDefault="001252CB" w:rsidP="00B57637">
      <w:pPr>
        <w:shd w:val="clear" w:color="auto" w:fill="FFFFFF"/>
        <w:tabs>
          <w:tab w:val="left" w:pos="0"/>
        </w:tabs>
        <w:spacing w:line="276" w:lineRule="auto"/>
        <w:ind w:right="34"/>
        <w:jc w:val="center"/>
        <w:rPr>
          <w:spacing w:val="-13"/>
          <w:sz w:val="24"/>
          <w:szCs w:val="24"/>
        </w:rPr>
      </w:pPr>
    </w:p>
    <w:p w:rsidR="001252CB" w:rsidRPr="005A41FB" w:rsidRDefault="001252CB" w:rsidP="001252CB">
      <w:pPr>
        <w:jc w:val="center"/>
        <w:rPr>
          <w:color w:val="000000"/>
          <w:sz w:val="24"/>
          <w:szCs w:val="24"/>
          <w:shd w:val="clear" w:color="auto" w:fill="FFFFFF"/>
        </w:rPr>
      </w:pPr>
      <w:r w:rsidRPr="00ED33C9">
        <w:rPr>
          <w:sz w:val="24"/>
        </w:rPr>
        <w:t xml:space="preserve">Методическая разработка </w:t>
      </w:r>
      <w:r>
        <w:rPr>
          <w:sz w:val="24"/>
          <w:szCs w:val="24"/>
        </w:rPr>
        <w:t>в</w:t>
      </w:r>
      <w:r w:rsidRPr="005A41FB">
        <w:rPr>
          <w:sz w:val="24"/>
          <w:szCs w:val="24"/>
        </w:rPr>
        <w:t xml:space="preserve"> рамках </w:t>
      </w:r>
      <w:r w:rsidR="00E720B3">
        <w:rPr>
          <w:rFonts w:ascii="Verdana" w:hAnsi="Verdana"/>
          <w:color w:val="000000"/>
          <w:sz w:val="13"/>
          <w:szCs w:val="13"/>
          <w:shd w:val="clear" w:color="auto" w:fill="FFFFFF"/>
        </w:rPr>
        <w:t> </w:t>
      </w:r>
      <w:r w:rsidR="00E720B3" w:rsidRPr="00E720B3">
        <w:rPr>
          <w:sz w:val="24"/>
          <w:szCs w:val="13"/>
          <w:shd w:val="clear" w:color="auto" w:fill="FFFFFF"/>
        </w:rPr>
        <w:t>фестиваля методических разработок</w:t>
      </w:r>
      <w:r w:rsidR="00E720B3" w:rsidRPr="00E720B3">
        <w:rPr>
          <w:sz w:val="24"/>
          <w:szCs w:val="13"/>
        </w:rPr>
        <w:br/>
      </w:r>
      <w:r w:rsidR="00E720B3" w:rsidRPr="00E720B3">
        <w:rPr>
          <w:rStyle w:val="a7"/>
          <w:sz w:val="24"/>
          <w:szCs w:val="13"/>
          <w:shd w:val="clear" w:color="auto" w:fill="FFFFFF"/>
        </w:rPr>
        <w:t>«Мы не можем об этом молчать!»</w:t>
      </w:r>
    </w:p>
    <w:p w:rsidR="001252CB" w:rsidRPr="00C5124F" w:rsidRDefault="001252CB" w:rsidP="001252CB">
      <w:pPr>
        <w:rPr>
          <w:b/>
          <w:bCs/>
          <w:i/>
          <w:iCs/>
          <w:sz w:val="6"/>
        </w:rPr>
      </w:pPr>
    </w:p>
    <w:p w:rsidR="001252CB" w:rsidRDefault="001252CB" w:rsidP="001252CB">
      <w:pPr>
        <w:jc w:val="center"/>
        <w:rPr>
          <w:rFonts w:eastAsia="Times New Roman"/>
          <w:b/>
        </w:rPr>
      </w:pPr>
    </w:p>
    <w:p w:rsidR="00E720B3" w:rsidRDefault="00E720B3" w:rsidP="001252CB">
      <w:pPr>
        <w:jc w:val="center"/>
        <w:rPr>
          <w:rFonts w:eastAsia="Times New Roman"/>
          <w:b/>
        </w:rPr>
      </w:pPr>
      <w:r>
        <w:rPr>
          <w:rFonts w:eastAsia="Times New Roman"/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5194300</wp:posOffset>
            </wp:positionH>
            <wp:positionV relativeFrom="paragraph">
              <wp:posOffset>168910</wp:posOffset>
            </wp:positionV>
            <wp:extent cx="1981200" cy="1695450"/>
            <wp:effectExtent l="19050" t="0" r="0" b="0"/>
            <wp:wrapThrough wrapText="bothSides">
              <wp:wrapPolygon edited="0">
                <wp:start x="1454" y="13106"/>
                <wp:lineTo x="415" y="14319"/>
                <wp:lineTo x="-208" y="16989"/>
                <wp:lineTo x="-208" y="20872"/>
                <wp:lineTo x="415" y="21357"/>
                <wp:lineTo x="1869" y="21357"/>
                <wp:lineTo x="2077" y="21357"/>
                <wp:lineTo x="2492" y="20872"/>
                <wp:lineTo x="2700" y="20872"/>
                <wp:lineTo x="4362" y="16989"/>
                <wp:lineTo x="5815" y="15533"/>
                <wp:lineTo x="5400" y="14562"/>
                <wp:lineTo x="2908" y="13106"/>
                <wp:lineTo x="1454" y="13106"/>
              </wp:wrapPolygon>
            </wp:wrapThrough>
            <wp:docPr id="3" name="Рисунок 2" descr="http://shilovo.narod.ru/Kartinki_/6/sled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2" descr="http://shilovo.narod.ru/Kartinki_/6/sled.gif"/>
                    <pic:cNvPicPr>
                      <a:picLocks noChangeAspect="1" noChangeArrowheads="1" noCrop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695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720B3" w:rsidRDefault="00E720B3" w:rsidP="001252CB">
      <w:pPr>
        <w:jc w:val="center"/>
        <w:rPr>
          <w:rFonts w:eastAsia="Times New Roman"/>
          <w:b/>
        </w:rPr>
      </w:pPr>
    </w:p>
    <w:p w:rsidR="00E720B3" w:rsidRDefault="00E720B3" w:rsidP="001252CB">
      <w:pPr>
        <w:jc w:val="center"/>
        <w:rPr>
          <w:rFonts w:eastAsia="Times New Roman"/>
          <w:b/>
        </w:rPr>
      </w:pPr>
    </w:p>
    <w:p w:rsidR="00E720B3" w:rsidRDefault="00E720B3" w:rsidP="001252CB">
      <w:pPr>
        <w:jc w:val="center"/>
        <w:rPr>
          <w:rFonts w:eastAsia="Times New Roman"/>
          <w:b/>
        </w:rPr>
      </w:pPr>
    </w:p>
    <w:p w:rsidR="001252CB" w:rsidRDefault="001252CB" w:rsidP="00E720B3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Психологический тренинг</w:t>
      </w:r>
      <w:r w:rsidR="00E720B3">
        <w:rPr>
          <w:rFonts w:eastAsia="Times New Roman"/>
          <w:b/>
        </w:rPr>
        <w:t xml:space="preserve"> для старшеклассников</w:t>
      </w:r>
    </w:p>
    <w:p w:rsidR="001252CB" w:rsidRDefault="001252CB" w:rsidP="001252CB">
      <w:pPr>
        <w:jc w:val="center"/>
        <w:rPr>
          <w:sz w:val="24"/>
        </w:rPr>
      </w:pPr>
    </w:p>
    <w:p w:rsidR="001252CB" w:rsidRDefault="001252CB" w:rsidP="001252CB">
      <w:pPr>
        <w:jc w:val="center"/>
        <w:rPr>
          <w:sz w:val="24"/>
        </w:rPr>
      </w:pPr>
    </w:p>
    <w:p w:rsidR="001252CB" w:rsidRDefault="00E720B3" w:rsidP="001252CB">
      <w:pPr>
        <w:jc w:val="center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3105150</wp:posOffset>
            </wp:positionH>
            <wp:positionV relativeFrom="paragraph">
              <wp:posOffset>210820</wp:posOffset>
            </wp:positionV>
            <wp:extent cx="1981200" cy="1695450"/>
            <wp:effectExtent l="19050" t="0" r="0" b="0"/>
            <wp:wrapThrough wrapText="bothSides">
              <wp:wrapPolygon edited="0">
                <wp:start x="1454" y="13106"/>
                <wp:lineTo x="415" y="14319"/>
                <wp:lineTo x="-208" y="16989"/>
                <wp:lineTo x="-208" y="20872"/>
                <wp:lineTo x="415" y="21357"/>
                <wp:lineTo x="1869" y="21357"/>
                <wp:lineTo x="2077" y="21357"/>
                <wp:lineTo x="2492" y="20872"/>
                <wp:lineTo x="2700" y="20872"/>
                <wp:lineTo x="4362" y="16989"/>
                <wp:lineTo x="5815" y="15533"/>
                <wp:lineTo x="5400" y="14562"/>
                <wp:lineTo x="2908" y="13106"/>
                <wp:lineTo x="1454" y="13106"/>
              </wp:wrapPolygon>
            </wp:wrapThrough>
            <wp:docPr id="2" name="Рисунок 2" descr="http://shilovo.narod.ru/Kartinki_/6/sled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2" descr="http://shilovo.narod.ru/Kartinki_/6/sled.gif"/>
                    <pic:cNvPicPr>
                      <a:picLocks noChangeAspect="1" noChangeArrowheads="1" noCrop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695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252CB" w:rsidRDefault="00E720B3" w:rsidP="001252CB">
      <w:pPr>
        <w:jc w:val="center"/>
        <w:rPr>
          <w:sz w:val="24"/>
        </w:rPr>
      </w:pPr>
      <w:r w:rsidRPr="00E720B3">
        <w:rPr>
          <w:noProof/>
          <w:sz w:val="24"/>
        </w:rPr>
        <w:drawing>
          <wp:inline distT="0" distB="0" distL="0" distR="0">
            <wp:extent cx="4953000" cy="698500"/>
            <wp:effectExtent l="19050" t="0" r="0" b="0"/>
            <wp:docPr id="4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992888" cy="1440160"/>
                      <a:chOff x="683568" y="332656"/>
                      <a:chExt cx="7992888" cy="1440160"/>
                    </a:xfrm>
                  </a:grpSpPr>
                  <a:sp>
                    <a:nvSpPr>
                      <a:cNvPr id="2" name="WordArt 2" descr="Гранит"/>
                      <a:cNvSpPr>
                        <a:spLocks noChangeArrowheads="1" noChangeShapeType="1" noTextEdit="1"/>
                      </a:cNvSpPr>
                    </a:nvSpPr>
                    <a:spPr bwMode="auto">
                      <a:xfrm>
                        <a:off x="683568" y="332656"/>
                        <a:ext cx="7992888" cy="14401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ru-RU" sz="2400" b="1" i="1" kern="10" dirty="0" smtClean="0">
                              <a:ln w="1905"/>
                              <a:gradFill>
                                <a:gsLst>
                                  <a:gs pos="0">
                                    <a:schemeClr val="accent6">
                                      <a:shade val="20000"/>
                                      <a:satMod val="200000"/>
                                    </a:schemeClr>
                                  </a:gs>
                                  <a:gs pos="78000">
                                    <a:schemeClr val="accent6">
                                      <a:tint val="90000"/>
                                      <a:shade val="89000"/>
                                      <a:satMod val="220000"/>
                                    </a:schemeClr>
                                  </a:gs>
                                  <a:gs pos="100000">
                                    <a:schemeClr val="accent6">
                                      <a:tint val="12000"/>
                                      <a:satMod val="255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innerShdw blurRad="69850" dist="43180" dir="5400000">
                                  <a:srgbClr val="000000">
                                    <a:alpha val="65000"/>
                                  </a:srgbClr>
                                </a:innerShdw>
                              </a:effectLst>
                              <a:latin typeface="Georgia" pitchFamily="18" charset="0"/>
                            </a:rPr>
                            <a:t>Всего один шаг… </a:t>
                          </a:r>
                          <a:endParaRPr lang="ru-RU" sz="2400" b="1" i="1" kern="10" dirty="0">
                            <a:ln w="1905"/>
                            <a:gradFill>
                              <a:gsLst>
                                <a:gs pos="0">
                                  <a:schemeClr val="accent6">
                                    <a:shade val="20000"/>
                                    <a:satMod val="200000"/>
                                  </a:schemeClr>
                                </a:gs>
                                <a:gs pos="78000">
                                  <a:schemeClr val="accent6">
                                    <a:tint val="90000"/>
                                    <a:shade val="89000"/>
                                    <a:satMod val="220000"/>
                                  </a:schemeClr>
                                </a:gs>
                                <a:gs pos="100000">
                                  <a:schemeClr val="accent6">
                                    <a:tint val="12000"/>
                                    <a:satMod val="255000"/>
                                  </a:schemeClr>
                                </a:gs>
                              </a:gsLst>
                              <a:lin ang="5400000"/>
                            </a:gradFill>
                            <a:effectLst>
                              <a:innerShdw blurRad="69850" dist="43180" dir="5400000">
                                <a:srgbClr val="000000">
                                  <a:alpha val="65000"/>
                                </a:srgbClr>
                              </a:innerShdw>
                            </a:effectLst>
                            <a:latin typeface="Georgia" pitchFamily="18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1252CB" w:rsidRDefault="001252CB" w:rsidP="001252CB">
      <w:pPr>
        <w:pStyle w:val="1"/>
        <w:rPr>
          <w:rFonts w:ascii="Times New Roman" w:eastAsia="Times New Roman" w:hAnsi="Times New Roman" w:cs="Times New Roman"/>
          <w:b w:val="0"/>
        </w:rPr>
      </w:pPr>
      <w:r w:rsidRPr="00D32744">
        <w:rPr>
          <w:rFonts w:ascii="Times New Roman" w:eastAsia="Times New Roman" w:hAnsi="Times New Roman" w:cs="Times New Roman"/>
          <w:b w:val="0"/>
        </w:rPr>
        <w:t xml:space="preserve"> </w:t>
      </w:r>
    </w:p>
    <w:p w:rsidR="001252CB" w:rsidRPr="00D32744" w:rsidRDefault="001252CB" w:rsidP="001252CB">
      <w:pPr>
        <w:jc w:val="center"/>
        <w:rPr>
          <w:rFonts w:eastAsia="Times New Roman"/>
          <w:b/>
        </w:rPr>
      </w:pPr>
    </w:p>
    <w:p w:rsidR="001252CB" w:rsidRDefault="001252CB" w:rsidP="001252CB">
      <w:pPr>
        <w:jc w:val="center"/>
      </w:pPr>
    </w:p>
    <w:p w:rsidR="001252CB" w:rsidRDefault="001252CB" w:rsidP="001252CB">
      <w:pPr>
        <w:jc w:val="center"/>
      </w:pPr>
    </w:p>
    <w:p w:rsidR="001252CB" w:rsidRDefault="001252CB" w:rsidP="001252CB">
      <w:pPr>
        <w:jc w:val="center"/>
      </w:pPr>
    </w:p>
    <w:p w:rsidR="001252CB" w:rsidRPr="00D32744" w:rsidRDefault="001252CB" w:rsidP="00E720B3">
      <w:pPr>
        <w:rPr>
          <w:b/>
          <w:bCs/>
          <w:i/>
          <w:iCs/>
        </w:rPr>
      </w:pPr>
    </w:p>
    <w:p w:rsidR="001252CB" w:rsidRPr="00D5204A" w:rsidRDefault="001252CB" w:rsidP="001252CB">
      <w:pPr>
        <w:jc w:val="center"/>
      </w:pPr>
    </w:p>
    <w:p w:rsidR="001252CB" w:rsidRDefault="001252CB" w:rsidP="001252CB">
      <w:pPr>
        <w:jc w:val="right"/>
      </w:pPr>
      <w:r w:rsidRPr="00286DB3">
        <w:t xml:space="preserve">                      </w:t>
      </w:r>
      <w:r w:rsidRPr="00D32744">
        <w:rPr>
          <w:noProof/>
        </w:rPr>
        <w:drawing>
          <wp:inline distT="0" distB="0" distL="0" distR="0">
            <wp:extent cx="1733550" cy="1676400"/>
            <wp:effectExtent l="133350" t="38100" r="76200" b="76200"/>
            <wp:docPr id="9" name="Рисунок 4" descr="Татьяна Краснощёков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Татьяна Краснощёков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169" cy="1676032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 w:rsidRPr="00286DB3">
        <w:t xml:space="preserve">                                                                           </w:t>
      </w:r>
      <w:r>
        <w:t xml:space="preserve">         </w:t>
      </w:r>
    </w:p>
    <w:p w:rsidR="001252CB" w:rsidRPr="00D32744" w:rsidRDefault="001252CB" w:rsidP="001252CB">
      <w:pPr>
        <w:rPr>
          <w:sz w:val="18"/>
        </w:rPr>
      </w:pPr>
    </w:p>
    <w:p w:rsidR="001252CB" w:rsidRPr="00E2338B" w:rsidRDefault="001252CB" w:rsidP="001252CB">
      <w:pPr>
        <w:jc w:val="right"/>
        <w:rPr>
          <w:sz w:val="24"/>
        </w:rPr>
      </w:pPr>
      <w:r w:rsidRPr="00E2338B">
        <w:rPr>
          <w:sz w:val="24"/>
        </w:rPr>
        <w:t xml:space="preserve">                                                                                                            Составитель – </w:t>
      </w:r>
    </w:p>
    <w:p w:rsidR="001252CB" w:rsidRPr="00E2338B" w:rsidRDefault="001252CB" w:rsidP="001252CB">
      <w:pPr>
        <w:jc w:val="right"/>
        <w:rPr>
          <w:sz w:val="24"/>
        </w:rPr>
      </w:pPr>
      <w:r w:rsidRPr="00E2338B">
        <w:rPr>
          <w:sz w:val="24"/>
        </w:rPr>
        <w:t xml:space="preserve">                                                                                                  педагог-психолог </w:t>
      </w:r>
    </w:p>
    <w:p w:rsidR="001252CB" w:rsidRPr="00E2338B" w:rsidRDefault="001252CB" w:rsidP="001252CB">
      <w:pPr>
        <w:jc w:val="right"/>
        <w:rPr>
          <w:sz w:val="24"/>
        </w:rPr>
      </w:pPr>
      <w:r w:rsidRPr="00E2338B">
        <w:rPr>
          <w:sz w:val="24"/>
        </w:rPr>
        <w:t xml:space="preserve">                                                                                                  высшей категории</w:t>
      </w:r>
    </w:p>
    <w:p w:rsidR="001252CB" w:rsidRDefault="001252CB" w:rsidP="001252CB">
      <w:pPr>
        <w:jc w:val="right"/>
        <w:rPr>
          <w:b/>
          <w:sz w:val="24"/>
        </w:rPr>
      </w:pPr>
      <w:r w:rsidRPr="00E2338B">
        <w:rPr>
          <w:b/>
          <w:sz w:val="24"/>
        </w:rPr>
        <w:t xml:space="preserve">                                                                                </w:t>
      </w:r>
      <w:r>
        <w:rPr>
          <w:b/>
          <w:sz w:val="24"/>
        </w:rPr>
        <w:t xml:space="preserve">                 Краснощёкова </w:t>
      </w:r>
    </w:p>
    <w:p w:rsidR="001252CB" w:rsidRPr="00E2338B" w:rsidRDefault="001252CB" w:rsidP="001252CB">
      <w:pPr>
        <w:jc w:val="right"/>
        <w:rPr>
          <w:sz w:val="24"/>
        </w:rPr>
      </w:pPr>
      <w:r>
        <w:rPr>
          <w:b/>
          <w:sz w:val="24"/>
        </w:rPr>
        <w:t xml:space="preserve">Татьяна </w:t>
      </w:r>
      <w:r w:rsidRPr="00E2338B">
        <w:rPr>
          <w:b/>
          <w:sz w:val="24"/>
        </w:rPr>
        <w:t>Н</w:t>
      </w:r>
      <w:r>
        <w:rPr>
          <w:b/>
          <w:sz w:val="24"/>
        </w:rPr>
        <w:t>иколаевна</w:t>
      </w:r>
    </w:p>
    <w:p w:rsidR="001252CB" w:rsidRPr="00286DB3" w:rsidRDefault="001252CB" w:rsidP="001252CB">
      <w:pPr>
        <w:jc w:val="center"/>
      </w:pPr>
    </w:p>
    <w:p w:rsidR="001252CB" w:rsidRDefault="001252CB" w:rsidP="001252CB">
      <w:pPr>
        <w:jc w:val="center"/>
      </w:pPr>
    </w:p>
    <w:p w:rsidR="00E720B3" w:rsidRDefault="00E720B3" w:rsidP="001252CB">
      <w:pPr>
        <w:jc w:val="center"/>
      </w:pPr>
    </w:p>
    <w:p w:rsidR="00E720B3" w:rsidRDefault="00E720B3" w:rsidP="001252CB">
      <w:pPr>
        <w:jc w:val="center"/>
      </w:pPr>
    </w:p>
    <w:p w:rsidR="00E720B3" w:rsidRPr="00286DB3" w:rsidRDefault="00E720B3" w:rsidP="00E720B3"/>
    <w:p w:rsidR="001252CB" w:rsidRDefault="001252CB" w:rsidP="001252CB">
      <w:pPr>
        <w:jc w:val="center"/>
      </w:pPr>
    </w:p>
    <w:p w:rsidR="001252CB" w:rsidRDefault="001252CB" w:rsidP="001252CB">
      <w:pPr>
        <w:jc w:val="center"/>
      </w:pPr>
    </w:p>
    <w:p w:rsidR="001252CB" w:rsidRPr="004F0206" w:rsidRDefault="001252CB" w:rsidP="001252CB">
      <w:pPr>
        <w:jc w:val="center"/>
        <w:rPr>
          <w:sz w:val="24"/>
        </w:rPr>
      </w:pPr>
      <w:r w:rsidRPr="00E2338B">
        <w:rPr>
          <w:sz w:val="24"/>
        </w:rPr>
        <w:t xml:space="preserve"> Бердск, 2017</w:t>
      </w:r>
    </w:p>
    <w:p w:rsidR="00D272AE" w:rsidRPr="00B57637" w:rsidRDefault="00D272AE" w:rsidP="00B57637">
      <w:pPr>
        <w:shd w:val="clear" w:color="auto" w:fill="FFFFFF"/>
        <w:tabs>
          <w:tab w:val="left" w:pos="0"/>
        </w:tabs>
        <w:spacing w:line="276" w:lineRule="auto"/>
        <w:ind w:left="14"/>
        <w:jc w:val="both"/>
        <w:rPr>
          <w:sz w:val="24"/>
          <w:szCs w:val="24"/>
          <w:u w:val="single"/>
        </w:rPr>
      </w:pPr>
      <w:r w:rsidRPr="00B57637">
        <w:rPr>
          <w:sz w:val="24"/>
          <w:szCs w:val="24"/>
          <w:u w:val="single"/>
        </w:rPr>
        <w:lastRenderedPageBreak/>
        <w:t>Эпиграф:</w:t>
      </w:r>
    </w:p>
    <w:p w:rsidR="00D272AE" w:rsidRPr="00B57637" w:rsidRDefault="00D272AE" w:rsidP="00B57637">
      <w:pPr>
        <w:shd w:val="clear" w:color="auto" w:fill="FFFFFF"/>
        <w:tabs>
          <w:tab w:val="left" w:pos="0"/>
        </w:tabs>
        <w:spacing w:line="276" w:lineRule="auto"/>
        <w:ind w:left="14"/>
        <w:jc w:val="center"/>
        <w:rPr>
          <w:i/>
          <w:sz w:val="24"/>
          <w:szCs w:val="24"/>
        </w:rPr>
      </w:pPr>
      <w:r w:rsidRPr="00B57637">
        <w:rPr>
          <w:sz w:val="24"/>
          <w:szCs w:val="24"/>
        </w:rPr>
        <w:t xml:space="preserve">                                                                                   </w:t>
      </w:r>
      <w:r w:rsidRPr="00B57637">
        <w:rPr>
          <w:i/>
          <w:sz w:val="24"/>
          <w:szCs w:val="24"/>
        </w:rPr>
        <w:t>«Когда я слышу, я - забываю;</w:t>
      </w:r>
    </w:p>
    <w:p w:rsidR="00D272AE" w:rsidRPr="00B57637" w:rsidRDefault="00D272AE" w:rsidP="00B57637">
      <w:pPr>
        <w:shd w:val="clear" w:color="auto" w:fill="FFFFFF"/>
        <w:tabs>
          <w:tab w:val="left" w:pos="0"/>
        </w:tabs>
        <w:spacing w:line="276" w:lineRule="auto"/>
        <w:ind w:left="14"/>
        <w:jc w:val="center"/>
        <w:rPr>
          <w:i/>
          <w:sz w:val="24"/>
          <w:szCs w:val="24"/>
        </w:rPr>
      </w:pPr>
      <w:r w:rsidRPr="00B57637">
        <w:rPr>
          <w:i/>
          <w:sz w:val="24"/>
          <w:szCs w:val="24"/>
        </w:rPr>
        <w:t xml:space="preserve">                                                                                      когда я вижу, я - запоминаю;</w:t>
      </w:r>
    </w:p>
    <w:p w:rsidR="00D272AE" w:rsidRPr="00B57637" w:rsidRDefault="00D272AE" w:rsidP="00B57637">
      <w:pPr>
        <w:shd w:val="clear" w:color="auto" w:fill="FFFFFF"/>
        <w:tabs>
          <w:tab w:val="left" w:pos="0"/>
        </w:tabs>
        <w:spacing w:line="276" w:lineRule="auto"/>
        <w:ind w:left="10"/>
        <w:jc w:val="right"/>
        <w:rPr>
          <w:i/>
          <w:sz w:val="24"/>
          <w:szCs w:val="24"/>
        </w:rPr>
      </w:pPr>
      <w:r w:rsidRPr="00B57637">
        <w:rPr>
          <w:i/>
          <w:sz w:val="24"/>
          <w:szCs w:val="24"/>
        </w:rPr>
        <w:t>когда   я делаю, я - понимаю».</w:t>
      </w:r>
    </w:p>
    <w:p w:rsidR="00D272AE" w:rsidRPr="00B57637" w:rsidRDefault="00D272AE" w:rsidP="00B57637">
      <w:pPr>
        <w:shd w:val="clear" w:color="auto" w:fill="FFFFFF"/>
        <w:tabs>
          <w:tab w:val="left" w:pos="0"/>
        </w:tabs>
        <w:spacing w:line="276" w:lineRule="auto"/>
        <w:ind w:left="10"/>
        <w:jc w:val="right"/>
        <w:rPr>
          <w:b/>
          <w:i/>
          <w:sz w:val="24"/>
          <w:szCs w:val="24"/>
        </w:rPr>
      </w:pPr>
      <w:r w:rsidRPr="00B57637">
        <w:rPr>
          <w:b/>
          <w:i/>
          <w:sz w:val="24"/>
          <w:szCs w:val="24"/>
        </w:rPr>
        <w:t>Конфуций</w:t>
      </w:r>
    </w:p>
    <w:p w:rsidR="00F42347" w:rsidRPr="00F42347" w:rsidRDefault="00845FDA" w:rsidP="00B57637">
      <w:pPr>
        <w:shd w:val="clear" w:color="auto" w:fill="FFFFFF"/>
        <w:tabs>
          <w:tab w:val="left" w:pos="0"/>
        </w:tabs>
        <w:spacing w:line="276" w:lineRule="auto"/>
        <w:ind w:right="5"/>
        <w:jc w:val="both"/>
        <w:rPr>
          <w:sz w:val="22"/>
          <w:szCs w:val="24"/>
        </w:rPr>
      </w:pPr>
      <w:r>
        <w:rPr>
          <w:b/>
          <w:sz w:val="24"/>
          <w:szCs w:val="24"/>
        </w:rPr>
        <w:t>Цели</w:t>
      </w:r>
      <w:r w:rsidR="00F42347">
        <w:rPr>
          <w:b/>
          <w:sz w:val="24"/>
          <w:szCs w:val="24"/>
        </w:rPr>
        <w:t xml:space="preserve"> – </w:t>
      </w:r>
      <w:r w:rsidR="00B554BE" w:rsidRPr="00B554BE">
        <w:rPr>
          <w:sz w:val="24"/>
        </w:rPr>
        <w:t>формирование у старшеклассников осознанного и осторожного отношения к проблеме ВИЧ</w:t>
      </w:r>
      <w:r w:rsidR="008039E2">
        <w:rPr>
          <w:sz w:val="24"/>
        </w:rPr>
        <w:t>, ЗППП</w:t>
      </w:r>
      <w:r w:rsidR="00B554BE" w:rsidRPr="00B554BE">
        <w:rPr>
          <w:sz w:val="24"/>
        </w:rPr>
        <w:t xml:space="preserve"> и  модных в юношеской среде «допингов» (в том числе с использованием наркотических средств).</w:t>
      </w:r>
    </w:p>
    <w:p w:rsidR="00D272AE" w:rsidRPr="00B57637" w:rsidRDefault="00F42347" w:rsidP="00B57637">
      <w:pPr>
        <w:shd w:val="clear" w:color="auto" w:fill="FFFFFF"/>
        <w:tabs>
          <w:tab w:val="left" w:pos="0"/>
        </w:tabs>
        <w:spacing w:line="276" w:lineRule="auto"/>
        <w:ind w:right="5"/>
        <w:jc w:val="both"/>
        <w:rPr>
          <w:sz w:val="24"/>
          <w:szCs w:val="24"/>
        </w:rPr>
      </w:pPr>
      <w:r>
        <w:rPr>
          <w:b/>
          <w:sz w:val="24"/>
          <w:szCs w:val="24"/>
        </w:rPr>
        <w:t>Задачи</w:t>
      </w:r>
      <w:r w:rsidR="00D272AE" w:rsidRPr="00B57637">
        <w:rPr>
          <w:b/>
          <w:sz w:val="24"/>
          <w:szCs w:val="24"/>
        </w:rPr>
        <w:t>:</w:t>
      </w:r>
      <w:r w:rsidR="00D272AE" w:rsidRPr="00B57637">
        <w:rPr>
          <w:sz w:val="24"/>
          <w:szCs w:val="24"/>
        </w:rPr>
        <w:t xml:space="preserve"> </w:t>
      </w:r>
    </w:p>
    <w:p w:rsidR="002B6407" w:rsidRPr="00B57637" w:rsidRDefault="002B6407" w:rsidP="00B57637">
      <w:pPr>
        <w:numPr>
          <w:ilvl w:val="0"/>
          <w:numId w:val="2"/>
        </w:numPr>
        <w:autoSpaceDE/>
        <w:autoSpaceDN/>
        <w:spacing w:line="276" w:lineRule="auto"/>
        <w:ind w:left="426" w:hanging="426"/>
        <w:jc w:val="both"/>
        <w:rPr>
          <w:sz w:val="24"/>
          <w:szCs w:val="24"/>
        </w:rPr>
      </w:pPr>
      <w:r w:rsidRPr="00B57637">
        <w:rPr>
          <w:sz w:val="24"/>
          <w:szCs w:val="24"/>
        </w:rPr>
        <w:t>Актуализировать проблему собственной ответственности за выбор увлечений.</w:t>
      </w:r>
    </w:p>
    <w:p w:rsidR="002B6407" w:rsidRPr="00B554BE" w:rsidRDefault="002B6407" w:rsidP="00B554BE">
      <w:pPr>
        <w:numPr>
          <w:ilvl w:val="0"/>
          <w:numId w:val="2"/>
        </w:numPr>
        <w:autoSpaceDE/>
        <w:autoSpaceDN/>
        <w:ind w:left="426" w:hanging="426"/>
        <w:jc w:val="both"/>
        <w:rPr>
          <w:sz w:val="24"/>
        </w:rPr>
      </w:pPr>
      <w:r w:rsidRPr="00B57637">
        <w:rPr>
          <w:sz w:val="24"/>
          <w:szCs w:val="24"/>
        </w:rPr>
        <w:t>Дать информацию об опасности разового употребления наркотических средств</w:t>
      </w:r>
      <w:r w:rsidR="00B554BE">
        <w:rPr>
          <w:sz w:val="24"/>
          <w:szCs w:val="24"/>
        </w:rPr>
        <w:t xml:space="preserve"> </w:t>
      </w:r>
      <w:r w:rsidR="00B554BE" w:rsidRPr="00B554BE">
        <w:rPr>
          <w:sz w:val="24"/>
        </w:rPr>
        <w:t>и незащищённого полового контакта</w:t>
      </w:r>
      <w:r w:rsidRPr="00B554BE">
        <w:rPr>
          <w:sz w:val="22"/>
          <w:szCs w:val="24"/>
        </w:rPr>
        <w:t>.</w:t>
      </w:r>
    </w:p>
    <w:p w:rsidR="002B6407" w:rsidRPr="00B57637" w:rsidRDefault="00683B56" w:rsidP="00B57637">
      <w:pPr>
        <w:numPr>
          <w:ilvl w:val="0"/>
          <w:numId w:val="2"/>
        </w:numPr>
        <w:autoSpaceDE/>
        <w:autoSpaceDN/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Способствовать развитии</w:t>
      </w:r>
      <w:r w:rsidR="002B6407" w:rsidRPr="00B57637">
        <w:rPr>
          <w:sz w:val="24"/>
          <w:szCs w:val="24"/>
        </w:rPr>
        <w:t xml:space="preserve"> </w:t>
      </w:r>
      <w:r w:rsidR="00F3240F">
        <w:rPr>
          <w:sz w:val="24"/>
          <w:szCs w:val="24"/>
        </w:rPr>
        <w:t xml:space="preserve">рефлексии в </w:t>
      </w:r>
      <w:r w:rsidR="002B6407" w:rsidRPr="00B57637">
        <w:rPr>
          <w:sz w:val="24"/>
          <w:szCs w:val="24"/>
        </w:rPr>
        <w:t>командных от</w:t>
      </w:r>
      <w:r w:rsidR="00F3240F">
        <w:rPr>
          <w:sz w:val="24"/>
          <w:szCs w:val="24"/>
        </w:rPr>
        <w:t>ношениях</w:t>
      </w:r>
      <w:r w:rsidR="002B6407" w:rsidRPr="00B57637">
        <w:rPr>
          <w:sz w:val="24"/>
          <w:szCs w:val="24"/>
        </w:rPr>
        <w:t>.</w:t>
      </w:r>
    </w:p>
    <w:p w:rsidR="00D272AE" w:rsidRPr="00B57637" w:rsidRDefault="00D272AE" w:rsidP="00B57637">
      <w:pPr>
        <w:shd w:val="clear" w:color="auto" w:fill="FFFFFF"/>
        <w:tabs>
          <w:tab w:val="left" w:pos="0"/>
          <w:tab w:val="left" w:pos="744"/>
        </w:tabs>
        <w:spacing w:line="276" w:lineRule="auto"/>
        <w:jc w:val="both"/>
        <w:rPr>
          <w:sz w:val="24"/>
          <w:szCs w:val="24"/>
        </w:rPr>
      </w:pPr>
      <w:r w:rsidRPr="00B57637">
        <w:rPr>
          <w:spacing w:val="-2"/>
          <w:sz w:val="24"/>
          <w:szCs w:val="24"/>
          <w:u w:val="single"/>
        </w:rPr>
        <w:t>Материалы:</w:t>
      </w:r>
      <w:r w:rsidRPr="00B57637">
        <w:rPr>
          <w:spacing w:val="-2"/>
          <w:sz w:val="24"/>
          <w:szCs w:val="24"/>
        </w:rPr>
        <w:t xml:space="preserve"> по одной ручке или карандашу и листу бумаги на </w:t>
      </w:r>
      <w:r w:rsidRPr="00B57637">
        <w:rPr>
          <w:sz w:val="24"/>
          <w:szCs w:val="24"/>
        </w:rPr>
        <w:t xml:space="preserve">каждого участника, </w:t>
      </w:r>
      <w:proofErr w:type="spellStart"/>
      <w:r w:rsidRPr="00B57637">
        <w:rPr>
          <w:sz w:val="24"/>
          <w:szCs w:val="24"/>
        </w:rPr>
        <w:t>бейджики</w:t>
      </w:r>
      <w:proofErr w:type="spellEnd"/>
      <w:r w:rsidRPr="00B57637">
        <w:rPr>
          <w:sz w:val="24"/>
          <w:szCs w:val="24"/>
        </w:rPr>
        <w:t xml:space="preserve">, 1 пластмассовый стаканчик, </w:t>
      </w:r>
      <w:r w:rsidR="00F42347">
        <w:rPr>
          <w:sz w:val="24"/>
          <w:szCs w:val="24"/>
        </w:rPr>
        <w:t>клубочек, мячик</w:t>
      </w:r>
      <w:r w:rsidRPr="00B57637">
        <w:rPr>
          <w:sz w:val="24"/>
          <w:szCs w:val="24"/>
        </w:rPr>
        <w:t xml:space="preserve"> (или игрушка), фломастеры; компьютер с выходом в </w:t>
      </w:r>
      <w:r w:rsidRPr="00B57637">
        <w:rPr>
          <w:sz w:val="24"/>
          <w:szCs w:val="24"/>
          <w:lang w:val="en-US"/>
        </w:rPr>
        <w:t>Internet</w:t>
      </w:r>
      <w:r w:rsidRPr="00B57637">
        <w:rPr>
          <w:sz w:val="24"/>
          <w:szCs w:val="24"/>
        </w:rPr>
        <w:t>.</w:t>
      </w:r>
    </w:p>
    <w:p w:rsidR="00D272AE" w:rsidRPr="00B57637" w:rsidRDefault="00D272AE" w:rsidP="00B57637">
      <w:pPr>
        <w:shd w:val="clear" w:color="auto" w:fill="FFFFFF"/>
        <w:tabs>
          <w:tab w:val="left" w:pos="0"/>
          <w:tab w:val="left" w:pos="744"/>
        </w:tabs>
        <w:spacing w:line="276" w:lineRule="auto"/>
        <w:jc w:val="both"/>
        <w:rPr>
          <w:sz w:val="24"/>
          <w:szCs w:val="24"/>
        </w:rPr>
      </w:pPr>
    </w:p>
    <w:p w:rsidR="00D272AE" w:rsidRPr="00F42347" w:rsidRDefault="00D272AE" w:rsidP="00B57637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284"/>
        </w:tabs>
        <w:autoSpaceDE/>
        <w:autoSpaceDN/>
        <w:spacing w:line="276" w:lineRule="auto"/>
        <w:ind w:left="284" w:hanging="284"/>
        <w:jc w:val="both"/>
        <w:rPr>
          <w:b/>
          <w:sz w:val="24"/>
          <w:szCs w:val="24"/>
        </w:rPr>
      </w:pPr>
      <w:r w:rsidRPr="00B57637">
        <w:rPr>
          <w:sz w:val="24"/>
          <w:szCs w:val="24"/>
        </w:rPr>
        <w:t>Приветствие уч</w:t>
      </w:r>
      <w:r w:rsidR="00BA3984">
        <w:rPr>
          <w:sz w:val="24"/>
          <w:szCs w:val="24"/>
        </w:rPr>
        <w:t>астнико</w:t>
      </w:r>
      <w:r w:rsidR="00F3240F">
        <w:rPr>
          <w:sz w:val="24"/>
          <w:szCs w:val="24"/>
        </w:rPr>
        <w:t>в, обсуждение темы тренинга, общий настрой</w:t>
      </w:r>
      <w:r w:rsidR="00F42347">
        <w:rPr>
          <w:sz w:val="24"/>
          <w:szCs w:val="24"/>
        </w:rPr>
        <w:t xml:space="preserve"> (1 слайд)</w:t>
      </w:r>
      <w:r w:rsidRPr="00B57637">
        <w:rPr>
          <w:sz w:val="24"/>
          <w:szCs w:val="24"/>
        </w:rPr>
        <w:t xml:space="preserve">. Предложение выбрать двоих участников, которые за время тренинга будут </w:t>
      </w:r>
      <w:r w:rsidR="00BA3984">
        <w:rPr>
          <w:sz w:val="24"/>
          <w:szCs w:val="24"/>
        </w:rPr>
        <w:t xml:space="preserve">искать </w:t>
      </w:r>
      <w:r w:rsidR="00887E9F">
        <w:rPr>
          <w:sz w:val="24"/>
          <w:szCs w:val="24"/>
        </w:rPr>
        <w:t xml:space="preserve">в интернет </w:t>
      </w:r>
      <w:r w:rsidRPr="00B57637">
        <w:rPr>
          <w:sz w:val="24"/>
          <w:szCs w:val="24"/>
        </w:rPr>
        <w:t xml:space="preserve">информацию о </w:t>
      </w:r>
      <w:r w:rsidR="00BA3984">
        <w:rPr>
          <w:sz w:val="24"/>
          <w:szCs w:val="24"/>
        </w:rPr>
        <w:t xml:space="preserve">статистике по </w:t>
      </w:r>
      <w:r w:rsidR="002B6407" w:rsidRPr="00B57637">
        <w:rPr>
          <w:sz w:val="24"/>
          <w:szCs w:val="24"/>
        </w:rPr>
        <w:t xml:space="preserve">наркозависимых, </w:t>
      </w:r>
      <w:r w:rsidRPr="00B57637">
        <w:rPr>
          <w:sz w:val="24"/>
          <w:szCs w:val="24"/>
        </w:rPr>
        <w:t>больн</w:t>
      </w:r>
      <w:r w:rsidR="00BA3984">
        <w:rPr>
          <w:sz w:val="24"/>
          <w:szCs w:val="24"/>
        </w:rPr>
        <w:t xml:space="preserve">ых </w:t>
      </w:r>
      <w:proofErr w:type="spellStart"/>
      <w:r w:rsidR="00BA3984">
        <w:rPr>
          <w:sz w:val="24"/>
          <w:szCs w:val="24"/>
        </w:rPr>
        <w:t>СПИДом</w:t>
      </w:r>
      <w:proofErr w:type="spellEnd"/>
      <w:r w:rsidR="00BA3984">
        <w:rPr>
          <w:sz w:val="24"/>
          <w:szCs w:val="24"/>
        </w:rPr>
        <w:t xml:space="preserve"> и ВИЧ-инфицированных</w:t>
      </w:r>
      <w:r w:rsidR="00887E9F">
        <w:rPr>
          <w:sz w:val="24"/>
          <w:szCs w:val="24"/>
        </w:rPr>
        <w:t xml:space="preserve"> (сделать закладки на сайтах из списка используемых ресурсов)</w:t>
      </w:r>
      <w:r w:rsidRPr="00B57637">
        <w:rPr>
          <w:sz w:val="24"/>
          <w:szCs w:val="24"/>
        </w:rPr>
        <w:t>.</w:t>
      </w:r>
    </w:p>
    <w:p w:rsidR="00F42347" w:rsidRPr="00B57637" w:rsidRDefault="00F42347" w:rsidP="00F42347">
      <w:pPr>
        <w:shd w:val="clear" w:color="auto" w:fill="FFFFFF"/>
        <w:tabs>
          <w:tab w:val="left" w:pos="0"/>
          <w:tab w:val="left" w:pos="284"/>
        </w:tabs>
        <w:autoSpaceDE/>
        <w:autoSpaceDN/>
        <w:spacing w:line="276" w:lineRule="auto"/>
        <w:jc w:val="both"/>
        <w:rPr>
          <w:b/>
          <w:sz w:val="24"/>
          <w:szCs w:val="24"/>
        </w:rPr>
      </w:pPr>
    </w:p>
    <w:p w:rsidR="00D272AE" w:rsidRPr="00B57637" w:rsidRDefault="00D272AE" w:rsidP="00B57637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284"/>
        </w:tabs>
        <w:autoSpaceDE/>
        <w:autoSpaceDN/>
        <w:spacing w:line="276" w:lineRule="auto"/>
        <w:ind w:left="284" w:hanging="284"/>
        <w:jc w:val="both"/>
        <w:rPr>
          <w:b/>
          <w:sz w:val="24"/>
          <w:szCs w:val="24"/>
        </w:rPr>
      </w:pPr>
      <w:r w:rsidRPr="00B57637">
        <w:rPr>
          <w:sz w:val="24"/>
          <w:szCs w:val="24"/>
        </w:rPr>
        <w:t>Обсуждение и принятие правил и принципов тренинга</w:t>
      </w:r>
      <w:r w:rsidR="00BA3984">
        <w:rPr>
          <w:sz w:val="24"/>
          <w:szCs w:val="24"/>
        </w:rPr>
        <w:t xml:space="preserve"> (3 слайд)</w:t>
      </w:r>
      <w:r w:rsidRPr="00B57637">
        <w:rPr>
          <w:sz w:val="24"/>
          <w:szCs w:val="24"/>
        </w:rPr>
        <w:t>:</w:t>
      </w:r>
    </w:p>
    <w:p w:rsidR="00D272AE" w:rsidRPr="00B57637" w:rsidRDefault="00D272AE" w:rsidP="00B57637">
      <w:pPr>
        <w:numPr>
          <w:ilvl w:val="0"/>
          <w:numId w:val="3"/>
        </w:numPr>
        <w:shd w:val="clear" w:color="auto" w:fill="FFFFFF"/>
        <w:tabs>
          <w:tab w:val="left" w:pos="0"/>
          <w:tab w:val="left" w:pos="284"/>
        </w:tabs>
        <w:autoSpaceDE/>
        <w:autoSpaceDN/>
        <w:spacing w:line="276" w:lineRule="auto"/>
        <w:ind w:left="284" w:firstLine="0"/>
        <w:jc w:val="both"/>
        <w:rPr>
          <w:b/>
          <w:sz w:val="24"/>
          <w:szCs w:val="24"/>
        </w:rPr>
      </w:pPr>
      <w:r w:rsidRPr="00B57637">
        <w:rPr>
          <w:sz w:val="24"/>
          <w:szCs w:val="24"/>
        </w:rPr>
        <w:t>Нет зрителей – все участники!</w:t>
      </w:r>
    </w:p>
    <w:p w:rsidR="00D272AE" w:rsidRPr="00B57637" w:rsidRDefault="00D272AE" w:rsidP="00B57637">
      <w:pPr>
        <w:numPr>
          <w:ilvl w:val="0"/>
          <w:numId w:val="3"/>
        </w:numPr>
        <w:shd w:val="clear" w:color="auto" w:fill="FFFFFF"/>
        <w:tabs>
          <w:tab w:val="left" w:pos="0"/>
          <w:tab w:val="left" w:pos="284"/>
        </w:tabs>
        <w:autoSpaceDE/>
        <w:autoSpaceDN/>
        <w:spacing w:line="276" w:lineRule="auto"/>
        <w:ind w:left="284" w:firstLine="0"/>
        <w:jc w:val="both"/>
        <w:rPr>
          <w:b/>
          <w:sz w:val="24"/>
          <w:szCs w:val="24"/>
        </w:rPr>
      </w:pPr>
      <w:r w:rsidRPr="00B57637">
        <w:rPr>
          <w:sz w:val="24"/>
          <w:szCs w:val="24"/>
        </w:rPr>
        <w:t xml:space="preserve">Оказывай поддержку </w:t>
      </w:r>
      <w:proofErr w:type="gramStart"/>
      <w:r w:rsidRPr="00B57637">
        <w:rPr>
          <w:sz w:val="24"/>
          <w:szCs w:val="24"/>
        </w:rPr>
        <w:t>говорящему</w:t>
      </w:r>
      <w:proofErr w:type="gramEnd"/>
      <w:r w:rsidRPr="00B57637">
        <w:rPr>
          <w:sz w:val="24"/>
          <w:szCs w:val="24"/>
        </w:rPr>
        <w:t>!</w:t>
      </w:r>
    </w:p>
    <w:p w:rsidR="00D272AE" w:rsidRPr="00B57637" w:rsidRDefault="00D272AE" w:rsidP="00B57637">
      <w:pPr>
        <w:numPr>
          <w:ilvl w:val="0"/>
          <w:numId w:val="3"/>
        </w:numPr>
        <w:shd w:val="clear" w:color="auto" w:fill="FFFFFF"/>
        <w:tabs>
          <w:tab w:val="left" w:pos="0"/>
          <w:tab w:val="left" w:pos="744"/>
        </w:tabs>
        <w:autoSpaceDE/>
        <w:autoSpaceDN/>
        <w:spacing w:line="276" w:lineRule="auto"/>
        <w:ind w:left="284" w:firstLine="0"/>
        <w:jc w:val="both"/>
        <w:rPr>
          <w:b/>
          <w:sz w:val="24"/>
          <w:szCs w:val="24"/>
        </w:rPr>
      </w:pPr>
      <w:r w:rsidRPr="00B57637">
        <w:rPr>
          <w:sz w:val="24"/>
          <w:szCs w:val="24"/>
        </w:rPr>
        <w:t>Будь искренен в своих высказываниях!</w:t>
      </w:r>
    </w:p>
    <w:p w:rsidR="00D272AE" w:rsidRPr="00B57637" w:rsidRDefault="00D272AE" w:rsidP="00B57637">
      <w:pPr>
        <w:shd w:val="clear" w:color="auto" w:fill="FFFFFF"/>
        <w:tabs>
          <w:tab w:val="left" w:pos="0"/>
          <w:tab w:val="left" w:pos="744"/>
        </w:tabs>
        <w:autoSpaceDE/>
        <w:autoSpaceDN/>
        <w:spacing w:line="276" w:lineRule="auto"/>
        <w:jc w:val="both"/>
        <w:rPr>
          <w:b/>
          <w:sz w:val="24"/>
          <w:szCs w:val="24"/>
        </w:rPr>
      </w:pPr>
    </w:p>
    <w:p w:rsidR="00C472DA" w:rsidRPr="00B57637" w:rsidRDefault="00C472DA" w:rsidP="00B57637">
      <w:pPr>
        <w:pStyle w:val="a3"/>
        <w:numPr>
          <w:ilvl w:val="0"/>
          <w:numId w:val="1"/>
        </w:numPr>
        <w:shd w:val="clear" w:color="auto" w:fill="FFFFFF"/>
        <w:tabs>
          <w:tab w:val="num" w:pos="0"/>
        </w:tabs>
        <w:spacing w:line="276" w:lineRule="auto"/>
        <w:jc w:val="both"/>
        <w:rPr>
          <w:b/>
          <w:spacing w:val="-6"/>
          <w:sz w:val="24"/>
          <w:szCs w:val="24"/>
        </w:rPr>
      </w:pPr>
      <w:r w:rsidRPr="00B57637">
        <w:rPr>
          <w:spacing w:val="-3"/>
          <w:sz w:val="24"/>
          <w:szCs w:val="24"/>
        </w:rPr>
        <w:t>Упражнение</w:t>
      </w:r>
      <w:r w:rsidRPr="00B57637">
        <w:rPr>
          <w:i/>
          <w:spacing w:val="-6"/>
          <w:sz w:val="24"/>
          <w:szCs w:val="24"/>
        </w:rPr>
        <w:t xml:space="preserve"> </w:t>
      </w:r>
      <w:r w:rsidRPr="00B57637">
        <w:rPr>
          <w:b/>
          <w:spacing w:val="-6"/>
          <w:sz w:val="24"/>
          <w:szCs w:val="24"/>
        </w:rPr>
        <w:t>«Один шаг».</w:t>
      </w:r>
    </w:p>
    <w:p w:rsidR="00B57637" w:rsidRPr="00B57637" w:rsidRDefault="00B57637" w:rsidP="00B57637">
      <w:pPr>
        <w:shd w:val="clear" w:color="auto" w:fill="FFFFFF"/>
        <w:tabs>
          <w:tab w:val="num" w:pos="0"/>
        </w:tabs>
        <w:spacing w:line="276" w:lineRule="auto"/>
        <w:ind w:left="360"/>
        <w:jc w:val="both"/>
        <w:rPr>
          <w:i/>
          <w:spacing w:val="-6"/>
          <w:sz w:val="24"/>
          <w:szCs w:val="24"/>
          <w:u w:val="single"/>
        </w:rPr>
      </w:pPr>
      <w:r w:rsidRPr="00B57637">
        <w:rPr>
          <w:i/>
          <w:spacing w:val="-6"/>
          <w:sz w:val="24"/>
          <w:szCs w:val="24"/>
          <w:u w:val="single"/>
        </w:rPr>
        <w:t>Цель – осознание участниками опасности даже разового употребления наркотического вещества.</w:t>
      </w:r>
    </w:p>
    <w:p w:rsidR="00C50F4F" w:rsidRDefault="00BA3984" w:rsidP="00B57637">
      <w:pPr>
        <w:shd w:val="clear" w:color="auto" w:fill="FFFFFF"/>
        <w:tabs>
          <w:tab w:val="num" w:pos="0"/>
        </w:tabs>
        <w:spacing w:line="276" w:lineRule="auto"/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Ведущий формулирует проблему и задаёт вопрос</w:t>
      </w:r>
      <w:r w:rsidR="00C472DA" w:rsidRPr="00B57637">
        <w:rPr>
          <w:spacing w:val="-6"/>
          <w:sz w:val="24"/>
          <w:szCs w:val="24"/>
        </w:rPr>
        <w:t>: «</w:t>
      </w:r>
      <w:r>
        <w:rPr>
          <w:spacing w:val="-6"/>
          <w:sz w:val="24"/>
          <w:szCs w:val="24"/>
        </w:rPr>
        <w:t xml:space="preserve">Все вы – молодые люди, стоящие на пороге самостоятельно жизни. Многие из вас уже грезят о том, как будут посещать молодёжные клубы, дискотеки, модные </w:t>
      </w:r>
      <w:proofErr w:type="gramStart"/>
      <w:r>
        <w:rPr>
          <w:spacing w:val="-6"/>
          <w:sz w:val="24"/>
          <w:szCs w:val="24"/>
        </w:rPr>
        <w:t>тусовки</w:t>
      </w:r>
      <w:proofErr w:type="gramEnd"/>
      <w:r>
        <w:rPr>
          <w:spacing w:val="-6"/>
          <w:sz w:val="24"/>
          <w:szCs w:val="24"/>
        </w:rPr>
        <w:t xml:space="preserve">, веселиться и танцевать до утра. Не секрет, что именно такой образ жизни очень тесно соседствует с употреблением допингов – коктейлей и, возможно, наркотических веществ.  </w:t>
      </w:r>
      <w:r w:rsidR="00C472DA" w:rsidRPr="00B57637">
        <w:rPr>
          <w:spacing w:val="-6"/>
          <w:sz w:val="24"/>
          <w:szCs w:val="24"/>
        </w:rPr>
        <w:t xml:space="preserve">Кто из вас считает, что однократное употребление наркотика ни к чему не приводит, не изменяет привычного образа жизни, ничего не значит и т.п.?» </w:t>
      </w:r>
    </w:p>
    <w:p w:rsidR="00C50F4F" w:rsidRDefault="00BA3984" w:rsidP="00B57637">
      <w:pPr>
        <w:shd w:val="clear" w:color="auto" w:fill="FFFFFF"/>
        <w:tabs>
          <w:tab w:val="num" w:pos="0"/>
        </w:tabs>
        <w:spacing w:line="276" w:lineRule="auto"/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Одному</w:t>
      </w:r>
      <w:r w:rsidR="00C472DA" w:rsidRPr="00B57637">
        <w:rPr>
          <w:spacing w:val="-6"/>
          <w:sz w:val="24"/>
          <w:szCs w:val="24"/>
        </w:rPr>
        <w:t xml:space="preserve"> из участников,</w:t>
      </w:r>
      <w:r>
        <w:rPr>
          <w:spacing w:val="-6"/>
          <w:sz w:val="24"/>
          <w:szCs w:val="24"/>
        </w:rPr>
        <w:t xml:space="preserve"> ответивших положительно, предлагается встать</w:t>
      </w:r>
      <w:r w:rsidR="00C472DA" w:rsidRPr="00B57637">
        <w:rPr>
          <w:spacing w:val="-6"/>
          <w:sz w:val="24"/>
          <w:szCs w:val="24"/>
        </w:rPr>
        <w:t xml:space="preserve"> напротив ведущего. Ведущий ставит перед собой стул, спинкой к себе.  </w:t>
      </w:r>
    </w:p>
    <w:p w:rsidR="00F42347" w:rsidRDefault="00C472DA" w:rsidP="00B57637">
      <w:pPr>
        <w:shd w:val="clear" w:color="auto" w:fill="FFFFFF"/>
        <w:tabs>
          <w:tab w:val="num" w:pos="0"/>
        </w:tabs>
        <w:spacing w:line="276" w:lineRule="auto"/>
        <w:jc w:val="both"/>
        <w:rPr>
          <w:spacing w:val="-6"/>
          <w:sz w:val="24"/>
          <w:szCs w:val="24"/>
        </w:rPr>
      </w:pPr>
      <w:r w:rsidRPr="00B57637">
        <w:rPr>
          <w:spacing w:val="-6"/>
          <w:sz w:val="24"/>
          <w:szCs w:val="24"/>
        </w:rPr>
        <w:t>Ведущий: «Вы считаете, что однократное употребление наркотика ни к чему не приводит, не изменяет привычного образа жизни, ничего не значит и т.п. Стул – это Ваша смерть. Встаньте от этого стула в стольких шагах, сколько Вам нужно сделать до него после од</w:t>
      </w:r>
      <w:r w:rsidR="00F42347">
        <w:rPr>
          <w:spacing w:val="-6"/>
          <w:sz w:val="24"/>
          <w:szCs w:val="24"/>
        </w:rPr>
        <w:t>нократного приема наркотиков.  Представьте, что В</w:t>
      </w:r>
      <w:r w:rsidRPr="00B57637">
        <w:rPr>
          <w:spacing w:val="-6"/>
          <w:sz w:val="24"/>
          <w:szCs w:val="24"/>
        </w:rPr>
        <w:t xml:space="preserve">ы один раз попробовали наркотик (любой), сделайте, пожалуйста, один шаг вперед, к стулу. </w:t>
      </w:r>
    </w:p>
    <w:p w:rsidR="00B57637" w:rsidRPr="00BA3984" w:rsidRDefault="00C472DA" w:rsidP="00B57637">
      <w:pPr>
        <w:shd w:val="clear" w:color="auto" w:fill="FFFFFF"/>
        <w:tabs>
          <w:tab w:val="num" w:pos="0"/>
        </w:tabs>
        <w:spacing w:line="276" w:lineRule="auto"/>
        <w:jc w:val="both"/>
        <w:rPr>
          <w:spacing w:val="-6"/>
          <w:sz w:val="24"/>
          <w:szCs w:val="24"/>
        </w:rPr>
      </w:pPr>
      <w:r w:rsidRPr="00B57637">
        <w:rPr>
          <w:spacing w:val="-6"/>
          <w:sz w:val="24"/>
          <w:szCs w:val="24"/>
        </w:rPr>
        <w:t>Ведущий резко, вплотную к ногам этого участника с</w:t>
      </w:r>
      <w:r w:rsidR="00F3240F">
        <w:rPr>
          <w:spacing w:val="-6"/>
          <w:sz w:val="24"/>
          <w:szCs w:val="24"/>
        </w:rPr>
        <w:t>тавит стул.  «Все,  смерть!»,</w:t>
      </w:r>
      <w:r w:rsidR="00F3240F" w:rsidRPr="00B57637">
        <w:rPr>
          <w:spacing w:val="-6"/>
          <w:sz w:val="24"/>
          <w:szCs w:val="24"/>
        </w:rPr>
        <w:t xml:space="preserve">– </w:t>
      </w:r>
      <w:r w:rsidRPr="00B57637">
        <w:rPr>
          <w:spacing w:val="-6"/>
          <w:sz w:val="24"/>
          <w:szCs w:val="24"/>
        </w:rPr>
        <w:t xml:space="preserve">говорит ведущий. </w:t>
      </w:r>
    </w:p>
    <w:p w:rsidR="00E720B3" w:rsidRPr="00F3240F" w:rsidRDefault="00E720B3" w:rsidP="00B57637">
      <w:pPr>
        <w:shd w:val="clear" w:color="auto" w:fill="FFFFFF"/>
        <w:tabs>
          <w:tab w:val="num" w:pos="0"/>
        </w:tabs>
        <w:spacing w:line="276" w:lineRule="auto"/>
        <w:jc w:val="both"/>
        <w:rPr>
          <w:i/>
          <w:spacing w:val="-6"/>
          <w:sz w:val="18"/>
          <w:szCs w:val="24"/>
          <w:u w:val="single"/>
        </w:rPr>
      </w:pPr>
    </w:p>
    <w:p w:rsidR="00C472DA" w:rsidRPr="00B57637" w:rsidRDefault="00C472DA" w:rsidP="00B57637">
      <w:pPr>
        <w:shd w:val="clear" w:color="auto" w:fill="FFFFFF"/>
        <w:tabs>
          <w:tab w:val="num" w:pos="0"/>
        </w:tabs>
        <w:spacing w:line="276" w:lineRule="auto"/>
        <w:jc w:val="both"/>
        <w:rPr>
          <w:i/>
          <w:spacing w:val="-6"/>
          <w:sz w:val="24"/>
          <w:szCs w:val="24"/>
          <w:u w:val="single"/>
        </w:rPr>
      </w:pPr>
      <w:r w:rsidRPr="00B57637">
        <w:rPr>
          <w:i/>
          <w:spacing w:val="-6"/>
          <w:sz w:val="24"/>
          <w:szCs w:val="24"/>
          <w:u w:val="single"/>
        </w:rPr>
        <w:t>Рефлексия.</w:t>
      </w:r>
    </w:p>
    <w:p w:rsidR="00B57637" w:rsidRDefault="00B57637" w:rsidP="00B57637">
      <w:pPr>
        <w:shd w:val="clear" w:color="auto" w:fill="FFFFFF"/>
        <w:tabs>
          <w:tab w:val="num" w:pos="0"/>
        </w:tabs>
        <w:spacing w:line="276" w:lineRule="auto"/>
        <w:jc w:val="both"/>
        <w:rPr>
          <w:i/>
          <w:spacing w:val="-6"/>
          <w:sz w:val="24"/>
          <w:szCs w:val="24"/>
          <w:u w:val="single"/>
        </w:rPr>
      </w:pPr>
      <w:r w:rsidRPr="00B57637">
        <w:rPr>
          <w:i/>
          <w:spacing w:val="-6"/>
          <w:sz w:val="24"/>
          <w:szCs w:val="24"/>
          <w:u w:val="single"/>
        </w:rPr>
        <w:t>- Что вы почувствовали, когда ведущий неожиданно подвинул стул и сказал: «Всё, с</w:t>
      </w:r>
      <w:r>
        <w:rPr>
          <w:i/>
          <w:spacing w:val="-6"/>
          <w:sz w:val="24"/>
          <w:szCs w:val="24"/>
          <w:u w:val="single"/>
        </w:rPr>
        <w:t>ме</w:t>
      </w:r>
      <w:r w:rsidRPr="00B57637">
        <w:rPr>
          <w:i/>
          <w:spacing w:val="-6"/>
          <w:sz w:val="24"/>
          <w:szCs w:val="24"/>
          <w:u w:val="single"/>
        </w:rPr>
        <w:t>р</w:t>
      </w:r>
      <w:r>
        <w:rPr>
          <w:i/>
          <w:spacing w:val="-6"/>
          <w:sz w:val="24"/>
          <w:szCs w:val="24"/>
          <w:u w:val="single"/>
        </w:rPr>
        <w:t>т</w:t>
      </w:r>
      <w:r w:rsidRPr="00B57637">
        <w:rPr>
          <w:i/>
          <w:spacing w:val="-6"/>
          <w:sz w:val="24"/>
          <w:szCs w:val="24"/>
          <w:u w:val="single"/>
        </w:rPr>
        <w:t>ь!»?</w:t>
      </w:r>
    </w:p>
    <w:p w:rsidR="00F3240F" w:rsidRDefault="00F3240F" w:rsidP="00B57637">
      <w:pPr>
        <w:shd w:val="clear" w:color="auto" w:fill="FFFFFF"/>
        <w:tabs>
          <w:tab w:val="num" w:pos="0"/>
        </w:tabs>
        <w:spacing w:line="276" w:lineRule="auto"/>
        <w:jc w:val="both"/>
        <w:rPr>
          <w:i/>
          <w:spacing w:val="-6"/>
          <w:sz w:val="24"/>
          <w:szCs w:val="24"/>
          <w:u w:val="single"/>
        </w:rPr>
      </w:pPr>
      <w:r>
        <w:rPr>
          <w:i/>
          <w:spacing w:val="-6"/>
          <w:sz w:val="24"/>
          <w:szCs w:val="24"/>
          <w:u w:val="single"/>
        </w:rPr>
        <w:t>- Известны ли вам  случаи, когда разовое употребление наркотика ломает жизнь?</w:t>
      </w:r>
    </w:p>
    <w:p w:rsidR="00766615" w:rsidRPr="00766615" w:rsidRDefault="00766615" w:rsidP="00B57637">
      <w:pPr>
        <w:shd w:val="clear" w:color="auto" w:fill="FFFFFF"/>
        <w:tabs>
          <w:tab w:val="num" w:pos="0"/>
        </w:tabs>
        <w:spacing w:line="276" w:lineRule="auto"/>
        <w:jc w:val="both"/>
        <w:rPr>
          <w:spacing w:val="-6"/>
          <w:sz w:val="24"/>
          <w:szCs w:val="24"/>
        </w:rPr>
      </w:pPr>
      <w:r w:rsidRPr="00766615">
        <w:rPr>
          <w:spacing w:val="-6"/>
          <w:sz w:val="24"/>
          <w:szCs w:val="24"/>
        </w:rPr>
        <w:t xml:space="preserve">В заключение упражнения предлагается привести примеры из жизни «звёзд»  </w:t>
      </w:r>
      <w:r w:rsidR="00F3240F">
        <w:rPr>
          <w:spacing w:val="-6"/>
          <w:sz w:val="24"/>
          <w:szCs w:val="24"/>
        </w:rPr>
        <w:t>(слайды 3-4</w:t>
      </w:r>
      <w:r w:rsidRPr="00766615">
        <w:rPr>
          <w:spacing w:val="-6"/>
          <w:sz w:val="24"/>
          <w:szCs w:val="24"/>
        </w:rPr>
        <w:t>).</w:t>
      </w:r>
    </w:p>
    <w:p w:rsidR="00E720B3" w:rsidRDefault="00E720B3" w:rsidP="00B57637">
      <w:pPr>
        <w:shd w:val="clear" w:color="auto" w:fill="FFFFFF"/>
        <w:tabs>
          <w:tab w:val="num" w:pos="0"/>
        </w:tabs>
        <w:spacing w:line="276" w:lineRule="auto"/>
        <w:jc w:val="both"/>
        <w:rPr>
          <w:b/>
          <w:spacing w:val="-6"/>
          <w:sz w:val="24"/>
          <w:szCs w:val="24"/>
        </w:rPr>
      </w:pPr>
    </w:p>
    <w:p w:rsidR="00C472DA" w:rsidRPr="00B57637" w:rsidRDefault="00C472DA" w:rsidP="00B57637">
      <w:pPr>
        <w:shd w:val="clear" w:color="auto" w:fill="FFFFFF"/>
        <w:tabs>
          <w:tab w:val="num" w:pos="0"/>
        </w:tabs>
        <w:spacing w:line="276" w:lineRule="auto"/>
        <w:jc w:val="both"/>
        <w:rPr>
          <w:b/>
          <w:spacing w:val="-6"/>
          <w:sz w:val="24"/>
          <w:szCs w:val="24"/>
        </w:rPr>
      </w:pPr>
      <w:r w:rsidRPr="00B57637">
        <w:rPr>
          <w:b/>
          <w:spacing w:val="-6"/>
          <w:sz w:val="24"/>
          <w:szCs w:val="24"/>
        </w:rPr>
        <w:t xml:space="preserve">4. </w:t>
      </w:r>
      <w:r w:rsidRPr="00B57637">
        <w:rPr>
          <w:spacing w:val="-6"/>
          <w:sz w:val="24"/>
          <w:szCs w:val="24"/>
        </w:rPr>
        <w:t xml:space="preserve">Упражнение </w:t>
      </w:r>
      <w:r w:rsidRPr="00B57637">
        <w:rPr>
          <w:b/>
          <w:spacing w:val="-6"/>
          <w:sz w:val="24"/>
          <w:szCs w:val="24"/>
        </w:rPr>
        <w:t>«Стаканчик».</w:t>
      </w:r>
    </w:p>
    <w:p w:rsidR="00B57637" w:rsidRPr="00B57637" w:rsidRDefault="00B57637" w:rsidP="00B57637">
      <w:pPr>
        <w:shd w:val="clear" w:color="auto" w:fill="FFFFFF"/>
        <w:tabs>
          <w:tab w:val="num" w:pos="0"/>
        </w:tabs>
        <w:spacing w:line="276" w:lineRule="auto"/>
        <w:ind w:left="360"/>
        <w:jc w:val="both"/>
        <w:rPr>
          <w:i/>
          <w:spacing w:val="-6"/>
          <w:sz w:val="24"/>
          <w:szCs w:val="24"/>
          <w:u w:val="single"/>
        </w:rPr>
      </w:pPr>
      <w:r w:rsidRPr="00B57637">
        <w:rPr>
          <w:i/>
          <w:spacing w:val="-6"/>
          <w:sz w:val="24"/>
          <w:szCs w:val="24"/>
          <w:u w:val="single"/>
        </w:rPr>
        <w:t>Цель – осознание участниками</w:t>
      </w:r>
      <w:r w:rsidR="008039E2">
        <w:rPr>
          <w:i/>
          <w:spacing w:val="-6"/>
          <w:sz w:val="24"/>
          <w:szCs w:val="24"/>
          <w:u w:val="single"/>
        </w:rPr>
        <w:t xml:space="preserve"> хрупкости системы ценностей перед любым неверным шагом на пути взросления</w:t>
      </w:r>
      <w:r w:rsidRPr="00B57637">
        <w:rPr>
          <w:i/>
          <w:spacing w:val="-6"/>
          <w:sz w:val="24"/>
          <w:szCs w:val="24"/>
          <w:u w:val="single"/>
        </w:rPr>
        <w:t>.</w:t>
      </w:r>
    </w:p>
    <w:p w:rsidR="00C50F4F" w:rsidRDefault="00C472DA" w:rsidP="00B57637">
      <w:pPr>
        <w:shd w:val="clear" w:color="auto" w:fill="FFFFFF"/>
        <w:tabs>
          <w:tab w:val="num" w:pos="0"/>
        </w:tabs>
        <w:spacing w:line="276" w:lineRule="auto"/>
        <w:jc w:val="both"/>
        <w:rPr>
          <w:spacing w:val="-6"/>
          <w:sz w:val="24"/>
          <w:szCs w:val="24"/>
        </w:rPr>
      </w:pPr>
      <w:r w:rsidRPr="00B57637">
        <w:rPr>
          <w:spacing w:val="-6"/>
          <w:sz w:val="24"/>
          <w:szCs w:val="24"/>
        </w:rPr>
        <w:t xml:space="preserve">Участники тренинга </w:t>
      </w:r>
      <w:r w:rsidR="00C50F4F">
        <w:rPr>
          <w:spacing w:val="-6"/>
          <w:sz w:val="24"/>
          <w:szCs w:val="24"/>
        </w:rPr>
        <w:t xml:space="preserve">получают небольшие листы бумаги, ручки. Ведущий предлагает им написать свои мечты, планы – на ближайшее время и перспективные, быстро, </w:t>
      </w:r>
      <w:proofErr w:type="gramStart"/>
      <w:r w:rsidR="00C50F4F">
        <w:rPr>
          <w:spacing w:val="-6"/>
          <w:sz w:val="24"/>
          <w:szCs w:val="24"/>
        </w:rPr>
        <w:t>кто</w:t>
      </w:r>
      <w:proofErr w:type="gramEnd"/>
      <w:r w:rsidR="00C50F4F">
        <w:rPr>
          <w:spacing w:val="-6"/>
          <w:sz w:val="24"/>
          <w:szCs w:val="24"/>
        </w:rPr>
        <w:t xml:space="preserve"> сколько успеет за 2 минуты. Затем все в</w:t>
      </w:r>
      <w:r w:rsidRPr="00B57637">
        <w:rPr>
          <w:spacing w:val="-6"/>
          <w:sz w:val="24"/>
          <w:szCs w:val="24"/>
        </w:rPr>
        <w:t>стают, образуют круг. Ведущий</w:t>
      </w:r>
      <w:r w:rsidR="00C50F4F">
        <w:rPr>
          <w:spacing w:val="-6"/>
          <w:sz w:val="24"/>
          <w:szCs w:val="24"/>
        </w:rPr>
        <w:t xml:space="preserve"> просит свернуть листочек (в трубочку или другим способом), </w:t>
      </w:r>
      <w:r w:rsidRPr="00B57637">
        <w:rPr>
          <w:spacing w:val="-6"/>
          <w:sz w:val="24"/>
          <w:szCs w:val="24"/>
        </w:rPr>
        <w:t xml:space="preserve"> </w:t>
      </w:r>
      <w:r w:rsidR="00C50F4F">
        <w:rPr>
          <w:spacing w:val="-6"/>
          <w:sz w:val="24"/>
          <w:szCs w:val="24"/>
        </w:rPr>
        <w:t xml:space="preserve">подходит к каждому с пластиковым стаканчиком, просит  положить в стаканчик свои «мечты и планы». Затем ставит </w:t>
      </w:r>
      <w:r w:rsidR="00C50F4F" w:rsidRPr="00B57637">
        <w:rPr>
          <w:spacing w:val="-6"/>
          <w:sz w:val="24"/>
          <w:szCs w:val="24"/>
        </w:rPr>
        <w:t>стаканчик</w:t>
      </w:r>
      <w:r w:rsidR="00C50F4F">
        <w:rPr>
          <w:spacing w:val="-6"/>
          <w:sz w:val="24"/>
          <w:szCs w:val="24"/>
        </w:rPr>
        <w:t xml:space="preserve"> в центр круга на пол</w:t>
      </w:r>
      <w:r w:rsidRPr="00B57637">
        <w:rPr>
          <w:spacing w:val="-6"/>
          <w:sz w:val="24"/>
          <w:szCs w:val="24"/>
        </w:rPr>
        <w:t xml:space="preserve">. </w:t>
      </w:r>
    </w:p>
    <w:p w:rsidR="00C472DA" w:rsidRPr="00B57637" w:rsidRDefault="00C50F4F" w:rsidP="00B57637">
      <w:pPr>
        <w:shd w:val="clear" w:color="auto" w:fill="FFFFFF"/>
        <w:tabs>
          <w:tab w:val="num" w:pos="0"/>
        </w:tabs>
        <w:spacing w:line="276" w:lineRule="auto"/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Ведущий: «Вы положили в этот стаканчик </w:t>
      </w:r>
      <w:r w:rsidR="00C472DA" w:rsidRPr="00B57637">
        <w:rPr>
          <w:spacing w:val="-6"/>
          <w:sz w:val="24"/>
          <w:szCs w:val="24"/>
        </w:rPr>
        <w:t>свои планы на будущее, мечты</w:t>
      </w:r>
      <w:r>
        <w:rPr>
          <w:spacing w:val="-6"/>
          <w:sz w:val="24"/>
          <w:szCs w:val="24"/>
        </w:rPr>
        <w:t>..</w:t>
      </w:r>
      <w:r w:rsidR="00C472DA" w:rsidRPr="00B57637">
        <w:rPr>
          <w:spacing w:val="-6"/>
          <w:sz w:val="24"/>
          <w:szCs w:val="24"/>
        </w:rPr>
        <w:t xml:space="preserve">.  Этот стаканчик, как некое виртуальное четырехмерное пространство, </w:t>
      </w:r>
      <w:r>
        <w:rPr>
          <w:spacing w:val="-6"/>
          <w:sz w:val="24"/>
          <w:szCs w:val="24"/>
        </w:rPr>
        <w:t>все это  вместил. Я сделала то же самое, вместе с вами (кладёт и свой листочек в стаканчик).</w:t>
      </w:r>
    </w:p>
    <w:p w:rsidR="00C472DA" w:rsidRPr="00B57637" w:rsidRDefault="00C50F4F" w:rsidP="00B57637">
      <w:pPr>
        <w:shd w:val="clear" w:color="auto" w:fill="FFFFFF"/>
        <w:tabs>
          <w:tab w:val="num" w:pos="0"/>
        </w:tabs>
        <w:spacing w:line="276" w:lineRule="auto"/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Затем в</w:t>
      </w:r>
      <w:r w:rsidR="00C472DA" w:rsidRPr="00B57637">
        <w:rPr>
          <w:spacing w:val="-6"/>
          <w:sz w:val="24"/>
          <w:szCs w:val="24"/>
        </w:rPr>
        <w:t>едущий в</w:t>
      </w:r>
      <w:r>
        <w:rPr>
          <w:spacing w:val="-6"/>
          <w:sz w:val="24"/>
          <w:szCs w:val="24"/>
        </w:rPr>
        <w:t>незапно наступает на стаканчик, проходит по нему</w:t>
      </w:r>
      <w:r w:rsidR="00C472DA" w:rsidRPr="00B57637">
        <w:rPr>
          <w:spacing w:val="-6"/>
          <w:sz w:val="24"/>
          <w:szCs w:val="24"/>
        </w:rPr>
        <w:t xml:space="preserve">… </w:t>
      </w:r>
    </w:p>
    <w:p w:rsidR="00E720B3" w:rsidRPr="008039E2" w:rsidRDefault="00C472DA" w:rsidP="00B57637">
      <w:pPr>
        <w:shd w:val="clear" w:color="auto" w:fill="FFFFFF"/>
        <w:tabs>
          <w:tab w:val="num" w:pos="0"/>
        </w:tabs>
        <w:spacing w:line="276" w:lineRule="auto"/>
        <w:jc w:val="both"/>
        <w:rPr>
          <w:spacing w:val="-6"/>
          <w:sz w:val="24"/>
          <w:szCs w:val="24"/>
        </w:rPr>
      </w:pPr>
      <w:r w:rsidRPr="00B57637">
        <w:rPr>
          <w:spacing w:val="-6"/>
          <w:sz w:val="24"/>
          <w:szCs w:val="24"/>
        </w:rPr>
        <w:t xml:space="preserve">Реплика ведущего: </w:t>
      </w:r>
      <w:proofErr w:type="gramStart"/>
      <w:r w:rsidRPr="00B57637">
        <w:rPr>
          <w:spacing w:val="-6"/>
          <w:sz w:val="24"/>
          <w:szCs w:val="24"/>
        </w:rPr>
        <w:t>«Примерно такие чувства (отчаяние, страх, боль, злость и т.п.) испытывают те, кто, сдав анализ крови на «ВИЧ», получает положительный результат («красный крест» в бланке анализа).</w:t>
      </w:r>
      <w:proofErr w:type="gramEnd"/>
      <w:r w:rsidRPr="00B57637">
        <w:rPr>
          <w:spacing w:val="-6"/>
          <w:sz w:val="24"/>
          <w:szCs w:val="24"/>
        </w:rPr>
        <w:t xml:space="preserve">  Рушатся мечты, планы, вся жизнь</w:t>
      </w:r>
      <w:proofErr w:type="gramStart"/>
      <w:r w:rsidRPr="00B57637">
        <w:rPr>
          <w:spacing w:val="-6"/>
          <w:sz w:val="24"/>
          <w:szCs w:val="24"/>
        </w:rPr>
        <w:t>… Н</w:t>
      </w:r>
      <w:proofErr w:type="gramEnd"/>
      <w:r w:rsidRPr="00B57637">
        <w:rPr>
          <w:spacing w:val="-6"/>
          <w:sz w:val="24"/>
          <w:szCs w:val="24"/>
        </w:rPr>
        <w:t>о вы сейчас живы и здоровы, полны сил, ваши планы обязательно сбудутся, ваши мечты станут ре</w:t>
      </w:r>
      <w:r w:rsidR="00B57637">
        <w:rPr>
          <w:spacing w:val="-6"/>
          <w:sz w:val="24"/>
          <w:szCs w:val="24"/>
        </w:rPr>
        <w:t>альностью, мир не рухнул. М</w:t>
      </w:r>
      <w:r w:rsidRPr="00B57637">
        <w:rPr>
          <w:spacing w:val="-6"/>
          <w:sz w:val="24"/>
          <w:szCs w:val="24"/>
        </w:rPr>
        <w:t>ожет быть, когда-нибудь, где-нибудь в ситуации, когда</w:t>
      </w:r>
      <w:r w:rsidR="00B57637">
        <w:rPr>
          <w:spacing w:val="-6"/>
          <w:sz w:val="24"/>
          <w:szCs w:val="24"/>
        </w:rPr>
        <w:t xml:space="preserve"> вам что-то предложат (наркотические вещества</w:t>
      </w:r>
      <w:r w:rsidR="00C50F4F">
        <w:rPr>
          <w:spacing w:val="-6"/>
          <w:sz w:val="24"/>
          <w:szCs w:val="24"/>
        </w:rPr>
        <w:t>)…, вы вспомните это чувство</w:t>
      </w:r>
      <w:r w:rsidRPr="00B57637">
        <w:rPr>
          <w:spacing w:val="-6"/>
          <w:sz w:val="24"/>
          <w:szCs w:val="24"/>
        </w:rPr>
        <w:t xml:space="preserve">, и скажете спасительное «Нет». Вы согласны…?» </w:t>
      </w:r>
    </w:p>
    <w:p w:rsidR="008039E2" w:rsidRDefault="008039E2" w:rsidP="00B57637">
      <w:pPr>
        <w:shd w:val="clear" w:color="auto" w:fill="FFFFFF"/>
        <w:tabs>
          <w:tab w:val="num" w:pos="0"/>
        </w:tabs>
        <w:spacing w:line="276" w:lineRule="auto"/>
        <w:jc w:val="both"/>
        <w:rPr>
          <w:i/>
          <w:spacing w:val="-6"/>
          <w:sz w:val="24"/>
          <w:szCs w:val="24"/>
          <w:u w:val="single"/>
        </w:rPr>
      </w:pPr>
    </w:p>
    <w:p w:rsidR="00B57637" w:rsidRPr="00B57637" w:rsidRDefault="00B57637" w:rsidP="00B57637">
      <w:pPr>
        <w:shd w:val="clear" w:color="auto" w:fill="FFFFFF"/>
        <w:tabs>
          <w:tab w:val="num" w:pos="0"/>
        </w:tabs>
        <w:spacing w:line="276" w:lineRule="auto"/>
        <w:jc w:val="both"/>
        <w:rPr>
          <w:i/>
          <w:spacing w:val="-6"/>
          <w:sz w:val="24"/>
          <w:szCs w:val="24"/>
          <w:u w:val="single"/>
        </w:rPr>
      </w:pPr>
      <w:r w:rsidRPr="00B57637">
        <w:rPr>
          <w:i/>
          <w:spacing w:val="-6"/>
          <w:sz w:val="24"/>
          <w:szCs w:val="24"/>
          <w:u w:val="single"/>
        </w:rPr>
        <w:t>Рефлексия.</w:t>
      </w:r>
    </w:p>
    <w:p w:rsidR="00B57637" w:rsidRDefault="00B57637" w:rsidP="00B57637">
      <w:pPr>
        <w:shd w:val="clear" w:color="auto" w:fill="FFFFFF"/>
        <w:tabs>
          <w:tab w:val="num" w:pos="0"/>
        </w:tabs>
        <w:spacing w:line="276" w:lineRule="auto"/>
        <w:jc w:val="both"/>
        <w:rPr>
          <w:i/>
          <w:spacing w:val="-6"/>
          <w:sz w:val="24"/>
          <w:szCs w:val="24"/>
          <w:u w:val="single"/>
        </w:rPr>
      </w:pPr>
      <w:r w:rsidRPr="00B57637">
        <w:rPr>
          <w:i/>
          <w:spacing w:val="-6"/>
          <w:sz w:val="24"/>
          <w:szCs w:val="24"/>
          <w:u w:val="single"/>
        </w:rPr>
        <w:t xml:space="preserve">- Что вы почувствовали, когда ведущий </w:t>
      </w:r>
      <w:r>
        <w:rPr>
          <w:i/>
          <w:spacing w:val="-6"/>
          <w:sz w:val="24"/>
          <w:szCs w:val="24"/>
          <w:u w:val="single"/>
        </w:rPr>
        <w:t>наступил на стаканчик?</w:t>
      </w:r>
    </w:p>
    <w:p w:rsidR="00B57637" w:rsidRPr="00B57637" w:rsidRDefault="00B57637" w:rsidP="00B57637">
      <w:pPr>
        <w:shd w:val="clear" w:color="auto" w:fill="FFFFFF"/>
        <w:tabs>
          <w:tab w:val="num" w:pos="0"/>
        </w:tabs>
        <w:spacing w:line="276" w:lineRule="auto"/>
        <w:jc w:val="both"/>
        <w:rPr>
          <w:i/>
          <w:spacing w:val="-6"/>
          <w:sz w:val="24"/>
          <w:szCs w:val="24"/>
          <w:u w:val="single"/>
        </w:rPr>
      </w:pPr>
      <w:r>
        <w:rPr>
          <w:i/>
          <w:spacing w:val="-6"/>
          <w:sz w:val="24"/>
          <w:szCs w:val="24"/>
          <w:u w:val="single"/>
        </w:rPr>
        <w:t>- Какие выводы хочется сделать после этого упражнения?</w:t>
      </w:r>
    </w:p>
    <w:p w:rsidR="00766615" w:rsidRPr="00766615" w:rsidRDefault="00766615" w:rsidP="00766615">
      <w:pPr>
        <w:shd w:val="clear" w:color="auto" w:fill="FFFFFF"/>
        <w:tabs>
          <w:tab w:val="num" w:pos="0"/>
        </w:tabs>
        <w:spacing w:line="276" w:lineRule="auto"/>
        <w:jc w:val="both"/>
        <w:rPr>
          <w:spacing w:val="-6"/>
          <w:sz w:val="24"/>
          <w:szCs w:val="24"/>
        </w:rPr>
      </w:pPr>
      <w:r w:rsidRPr="00766615">
        <w:rPr>
          <w:spacing w:val="-6"/>
          <w:sz w:val="24"/>
          <w:szCs w:val="24"/>
        </w:rPr>
        <w:t xml:space="preserve">В заключение упражнения предлагается </w:t>
      </w:r>
      <w:r>
        <w:rPr>
          <w:spacing w:val="-6"/>
          <w:sz w:val="24"/>
          <w:szCs w:val="24"/>
        </w:rPr>
        <w:t>«спасти» свои мечты и планы – разобрать листочки из раздавленного стаканчика, сопроводив это действие выводом: «Пока ещё есть время сделать выбор!..»</w:t>
      </w:r>
      <w:r w:rsidR="00F3240F">
        <w:rPr>
          <w:spacing w:val="-6"/>
          <w:sz w:val="24"/>
          <w:szCs w:val="24"/>
        </w:rPr>
        <w:t xml:space="preserve"> Желающие могут поделиться своими планами и мечтами (которым суждено сбыться!)</w:t>
      </w:r>
    </w:p>
    <w:p w:rsidR="00C472DA" w:rsidRPr="00B57637" w:rsidRDefault="00C472DA" w:rsidP="00B57637">
      <w:pPr>
        <w:shd w:val="clear" w:color="auto" w:fill="FFFFFF"/>
        <w:tabs>
          <w:tab w:val="num" w:pos="0"/>
        </w:tabs>
        <w:spacing w:line="276" w:lineRule="auto"/>
        <w:jc w:val="both"/>
        <w:rPr>
          <w:i/>
          <w:spacing w:val="-6"/>
          <w:sz w:val="24"/>
          <w:szCs w:val="24"/>
          <w:u w:val="single"/>
        </w:rPr>
      </w:pPr>
    </w:p>
    <w:p w:rsidR="00D272AE" w:rsidRPr="00B57637" w:rsidRDefault="00C472DA" w:rsidP="00B57637">
      <w:pPr>
        <w:autoSpaceDE/>
        <w:spacing w:line="276" w:lineRule="auto"/>
        <w:jc w:val="both"/>
        <w:rPr>
          <w:b/>
          <w:sz w:val="24"/>
          <w:szCs w:val="24"/>
        </w:rPr>
      </w:pPr>
      <w:r w:rsidRPr="00B57637">
        <w:rPr>
          <w:b/>
          <w:sz w:val="24"/>
          <w:szCs w:val="24"/>
        </w:rPr>
        <w:t>5.</w:t>
      </w:r>
      <w:r w:rsidR="00D272AE" w:rsidRPr="00B57637">
        <w:rPr>
          <w:sz w:val="24"/>
          <w:szCs w:val="24"/>
        </w:rPr>
        <w:t xml:space="preserve">Упражнение </w:t>
      </w:r>
      <w:r w:rsidR="00D272AE" w:rsidRPr="00B57637">
        <w:rPr>
          <w:b/>
          <w:sz w:val="24"/>
          <w:szCs w:val="24"/>
        </w:rPr>
        <w:t>«Белая Ворона».</w:t>
      </w:r>
    </w:p>
    <w:p w:rsidR="00766615" w:rsidRPr="00B57637" w:rsidRDefault="00766615" w:rsidP="00766615">
      <w:pPr>
        <w:shd w:val="clear" w:color="auto" w:fill="FFFFFF"/>
        <w:tabs>
          <w:tab w:val="num" w:pos="0"/>
        </w:tabs>
        <w:spacing w:line="276" w:lineRule="auto"/>
        <w:ind w:left="360"/>
        <w:jc w:val="both"/>
        <w:rPr>
          <w:i/>
          <w:spacing w:val="-6"/>
          <w:sz w:val="24"/>
          <w:szCs w:val="24"/>
          <w:u w:val="single"/>
        </w:rPr>
      </w:pPr>
      <w:r w:rsidRPr="00B57637">
        <w:rPr>
          <w:i/>
          <w:spacing w:val="-6"/>
          <w:sz w:val="24"/>
          <w:szCs w:val="24"/>
          <w:u w:val="single"/>
        </w:rPr>
        <w:t xml:space="preserve">Цель – </w:t>
      </w:r>
      <w:r>
        <w:rPr>
          <w:i/>
          <w:spacing w:val="-6"/>
          <w:sz w:val="24"/>
          <w:szCs w:val="24"/>
          <w:u w:val="single"/>
        </w:rPr>
        <w:t>информировать участников тренинга о способах заражения ВИЧ</w:t>
      </w:r>
      <w:r w:rsidR="008039E2">
        <w:rPr>
          <w:i/>
          <w:spacing w:val="-6"/>
          <w:sz w:val="24"/>
          <w:szCs w:val="24"/>
          <w:u w:val="single"/>
        </w:rPr>
        <w:t xml:space="preserve"> и ЗППП</w:t>
      </w:r>
      <w:r>
        <w:rPr>
          <w:i/>
          <w:spacing w:val="-6"/>
          <w:sz w:val="24"/>
          <w:szCs w:val="24"/>
          <w:u w:val="single"/>
        </w:rPr>
        <w:t>.</w:t>
      </w:r>
    </w:p>
    <w:p w:rsidR="00D272AE" w:rsidRPr="00B57637" w:rsidRDefault="00D272AE" w:rsidP="00B57637">
      <w:pPr>
        <w:tabs>
          <w:tab w:val="num" w:pos="0"/>
        </w:tabs>
        <w:spacing w:line="276" w:lineRule="auto"/>
        <w:jc w:val="both"/>
        <w:rPr>
          <w:sz w:val="24"/>
          <w:szCs w:val="24"/>
        </w:rPr>
      </w:pPr>
      <w:r w:rsidRPr="00B57637">
        <w:rPr>
          <w:sz w:val="24"/>
          <w:szCs w:val="24"/>
        </w:rPr>
        <w:t>Участники тренинга сидят на стульях. Ведущий предлагает всем закрыть глаза. Он</w:t>
      </w:r>
      <w:r w:rsidR="00766615">
        <w:rPr>
          <w:sz w:val="24"/>
          <w:szCs w:val="24"/>
        </w:rPr>
        <w:t xml:space="preserve"> сообщает, что тот, чьей спины он сейчас коснётся, </w:t>
      </w:r>
      <w:r w:rsidRPr="00B57637">
        <w:rPr>
          <w:sz w:val="24"/>
          <w:szCs w:val="24"/>
        </w:rPr>
        <w:t>условно</w:t>
      </w:r>
      <w:r w:rsidR="00766615">
        <w:rPr>
          <w:sz w:val="24"/>
          <w:szCs w:val="24"/>
        </w:rPr>
        <w:t xml:space="preserve"> </w:t>
      </w:r>
      <w:r w:rsidRPr="00B57637">
        <w:rPr>
          <w:sz w:val="24"/>
          <w:szCs w:val="24"/>
        </w:rPr>
        <w:t xml:space="preserve">«ВИЧ-инфицированный». </w:t>
      </w:r>
      <w:r w:rsidR="00766615">
        <w:rPr>
          <w:sz w:val="24"/>
          <w:szCs w:val="24"/>
        </w:rPr>
        <w:t>С</w:t>
      </w:r>
      <w:r w:rsidRPr="00B57637">
        <w:rPr>
          <w:sz w:val="24"/>
          <w:szCs w:val="24"/>
        </w:rPr>
        <w:t xml:space="preserve">ам условно «ВИЧ-инфицированный» никому не </w:t>
      </w:r>
      <w:r w:rsidR="00CD6662">
        <w:rPr>
          <w:sz w:val="24"/>
          <w:szCs w:val="24"/>
        </w:rPr>
        <w:t>должен показа</w:t>
      </w:r>
      <w:r w:rsidRPr="00B57637">
        <w:rPr>
          <w:sz w:val="24"/>
          <w:szCs w:val="24"/>
        </w:rPr>
        <w:t>т</w:t>
      </w:r>
      <w:r w:rsidR="00CD6662">
        <w:rPr>
          <w:sz w:val="24"/>
          <w:szCs w:val="24"/>
        </w:rPr>
        <w:t>ь</w:t>
      </w:r>
      <w:r w:rsidRPr="00B57637">
        <w:rPr>
          <w:sz w:val="24"/>
          <w:szCs w:val="24"/>
        </w:rPr>
        <w:t xml:space="preserve"> этого. Все встают. Каждый участник должен поздороваться за руку с тремя разными людьми. При рукопожатии с условно «ВИЧ-инфицированным» последний передает вирус («заражает») через прикосновение ладоней. </w:t>
      </w:r>
      <w:proofErr w:type="gramStart"/>
      <w:r w:rsidRPr="00B57637">
        <w:rPr>
          <w:sz w:val="24"/>
          <w:szCs w:val="24"/>
        </w:rPr>
        <w:t>Ведущий говорит об этом и показывает,  как происходит передача вируса: условно «ВИЧ – инфицированный» слегка царапает пальцами середину ладони другого, это будет означать, что он тоже «заражен», и передает «вирус» дальше.</w:t>
      </w:r>
      <w:proofErr w:type="gramEnd"/>
      <w:r w:rsidRPr="00B57637">
        <w:rPr>
          <w:sz w:val="24"/>
          <w:szCs w:val="24"/>
        </w:rPr>
        <w:t xml:space="preserve"> После 3-х рукопожатий каждого участника,  все садятся. </w:t>
      </w:r>
    </w:p>
    <w:p w:rsidR="00D272AE" w:rsidRPr="00B57637" w:rsidRDefault="00D272AE" w:rsidP="00B57637">
      <w:pPr>
        <w:tabs>
          <w:tab w:val="num" w:pos="0"/>
        </w:tabs>
        <w:spacing w:line="276" w:lineRule="auto"/>
        <w:jc w:val="both"/>
        <w:rPr>
          <w:sz w:val="24"/>
          <w:szCs w:val="24"/>
        </w:rPr>
      </w:pPr>
      <w:r w:rsidRPr="00B57637">
        <w:rPr>
          <w:i/>
          <w:sz w:val="24"/>
          <w:szCs w:val="24"/>
          <w:u w:val="single"/>
        </w:rPr>
        <w:t>Вопрос ведущего</w:t>
      </w:r>
      <w:r w:rsidRPr="00B57637">
        <w:rPr>
          <w:i/>
          <w:sz w:val="24"/>
          <w:szCs w:val="24"/>
        </w:rPr>
        <w:t>:</w:t>
      </w:r>
      <w:r w:rsidRPr="00B57637">
        <w:rPr>
          <w:sz w:val="24"/>
          <w:szCs w:val="24"/>
        </w:rPr>
        <w:t xml:space="preserve"> «Кто не заражен?» Обсуждение. Выводы (процентное соотношение «зараженных» и здоровых).</w:t>
      </w:r>
    </w:p>
    <w:p w:rsidR="008039E2" w:rsidRDefault="008039E2" w:rsidP="00B57637">
      <w:pPr>
        <w:tabs>
          <w:tab w:val="num" w:pos="0"/>
        </w:tabs>
        <w:spacing w:line="276" w:lineRule="auto"/>
        <w:jc w:val="both"/>
        <w:rPr>
          <w:sz w:val="24"/>
          <w:szCs w:val="24"/>
        </w:rPr>
      </w:pPr>
    </w:p>
    <w:p w:rsidR="00D272AE" w:rsidRPr="00B57637" w:rsidRDefault="00D272AE" w:rsidP="00B57637">
      <w:pPr>
        <w:tabs>
          <w:tab w:val="num" w:pos="0"/>
        </w:tabs>
        <w:spacing w:line="276" w:lineRule="auto"/>
        <w:jc w:val="both"/>
        <w:rPr>
          <w:sz w:val="24"/>
          <w:szCs w:val="24"/>
        </w:rPr>
      </w:pPr>
      <w:r w:rsidRPr="00B57637">
        <w:rPr>
          <w:sz w:val="24"/>
          <w:szCs w:val="24"/>
        </w:rPr>
        <w:t xml:space="preserve"> </w:t>
      </w:r>
      <w:r w:rsidRPr="00B57637">
        <w:rPr>
          <w:i/>
          <w:sz w:val="24"/>
          <w:szCs w:val="24"/>
          <w:u w:val="single"/>
        </w:rPr>
        <w:t>Рефлексия.</w:t>
      </w:r>
      <w:r w:rsidRPr="00B57637">
        <w:rPr>
          <w:sz w:val="24"/>
          <w:szCs w:val="24"/>
        </w:rPr>
        <w:t xml:space="preserve"> </w:t>
      </w:r>
    </w:p>
    <w:p w:rsidR="00766615" w:rsidRDefault="00766615" w:rsidP="00766615">
      <w:pPr>
        <w:shd w:val="clear" w:color="auto" w:fill="FFFFFF"/>
        <w:tabs>
          <w:tab w:val="num" w:pos="0"/>
        </w:tabs>
        <w:spacing w:line="276" w:lineRule="auto"/>
        <w:jc w:val="both"/>
        <w:rPr>
          <w:i/>
          <w:spacing w:val="-6"/>
          <w:sz w:val="24"/>
          <w:szCs w:val="24"/>
          <w:u w:val="single"/>
        </w:rPr>
      </w:pPr>
      <w:r w:rsidRPr="00B57637">
        <w:rPr>
          <w:i/>
          <w:spacing w:val="-6"/>
          <w:sz w:val="24"/>
          <w:szCs w:val="24"/>
          <w:u w:val="single"/>
        </w:rPr>
        <w:t>- Ч</w:t>
      </w:r>
      <w:r>
        <w:rPr>
          <w:i/>
          <w:spacing w:val="-6"/>
          <w:sz w:val="24"/>
          <w:szCs w:val="24"/>
          <w:u w:val="single"/>
        </w:rPr>
        <w:t>то Вы почувствовали, когда я коснулась Вашей спины</w:t>
      </w:r>
      <w:proofErr w:type="gramStart"/>
      <w:r>
        <w:rPr>
          <w:i/>
          <w:spacing w:val="-6"/>
          <w:sz w:val="24"/>
          <w:szCs w:val="24"/>
          <w:u w:val="single"/>
        </w:rPr>
        <w:t>?</w:t>
      </w:r>
      <w:r w:rsidR="00CD6662">
        <w:rPr>
          <w:i/>
          <w:spacing w:val="-6"/>
          <w:sz w:val="24"/>
          <w:szCs w:val="24"/>
          <w:u w:val="single"/>
        </w:rPr>
        <w:t>(</w:t>
      </w:r>
      <w:proofErr w:type="gramEnd"/>
      <w:r w:rsidR="00CD6662">
        <w:rPr>
          <w:i/>
          <w:spacing w:val="-6"/>
          <w:sz w:val="24"/>
          <w:szCs w:val="24"/>
          <w:u w:val="single"/>
        </w:rPr>
        <w:t>Условно ВИЧ-инфицированному).</w:t>
      </w:r>
    </w:p>
    <w:p w:rsidR="00CD6662" w:rsidRDefault="00CD6662" w:rsidP="00766615">
      <w:pPr>
        <w:shd w:val="clear" w:color="auto" w:fill="FFFFFF"/>
        <w:tabs>
          <w:tab w:val="num" w:pos="0"/>
        </w:tabs>
        <w:spacing w:line="276" w:lineRule="auto"/>
        <w:jc w:val="both"/>
        <w:rPr>
          <w:i/>
          <w:spacing w:val="-6"/>
          <w:sz w:val="24"/>
          <w:szCs w:val="24"/>
          <w:u w:val="single"/>
        </w:rPr>
      </w:pPr>
      <w:proofErr w:type="gramStart"/>
      <w:r>
        <w:rPr>
          <w:i/>
          <w:spacing w:val="-6"/>
          <w:sz w:val="24"/>
          <w:szCs w:val="24"/>
          <w:u w:val="single"/>
        </w:rPr>
        <w:t>- Как чувствуют себя подвергшиеся потенциальной опасности?</w:t>
      </w:r>
      <w:proofErr w:type="gramEnd"/>
    </w:p>
    <w:p w:rsidR="00766615" w:rsidRPr="00B57637" w:rsidRDefault="00766615" w:rsidP="00766615">
      <w:pPr>
        <w:shd w:val="clear" w:color="auto" w:fill="FFFFFF"/>
        <w:tabs>
          <w:tab w:val="num" w:pos="0"/>
        </w:tabs>
        <w:spacing w:line="276" w:lineRule="auto"/>
        <w:jc w:val="both"/>
        <w:rPr>
          <w:i/>
          <w:spacing w:val="-6"/>
          <w:sz w:val="24"/>
          <w:szCs w:val="24"/>
          <w:u w:val="single"/>
        </w:rPr>
      </w:pPr>
      <w:r>
        <w:rPr>
          <w:i/>
          <w:spacing w:val="-6"/>
          <w:sz w:val="24"/>
          <w:szCs w:val="24"/>
          <w:u w:val="single"/>
        </w:rPr>
        <w:t xml:space="preserve">- Какие </w:t>
      </w:r>
      <w:r w:rsidR="00CD6662">
        <w:rPr>
          <w:i/>
          <w:spacing w:val="-6"/>
          <w:sz w:val="24"/>
          <w:szCs w:val="24"/>
          <w:u w:val="single"/>
        </w:rPr>
        <w:t>меры предосторожности обязательны для защиты от ВИЧ?</w:t>
      </w:r>
    </w:p>
    <w:p w:rsidR="00D272AE" w:rsidRPr="00B57637" w:rsidRDefault="00D272AE" w:rsidP="00B57637">
      <w:pPr>
        <w:shd w:val="clear" w:color="auto" w:fill="FFFFFF"/>
        <w:tabs>
          <w:tab w:val="num" w:pos="0"/>
        </w:tabs>
        <w:spacing w:line="276" w:lineRule="auto"/>
        <w:jc w:val="both"/>
        <w:rPr>
          <w:i/>
          <w:spacing w:val="-3"/>
          <w:sz w:val="24"/>
          <w:szCs w:val="24"/>
        </w:rPr>
      </w:pPr>
    </w:p>
    <w:p w:rsidR="00D272AE" w:rsidRPr="00B57637" w:rsidRDefault="00D272AE" w:rsidP="00B57637">
      <w:pPr>
        <w:tabs>
          <w:tab w:val="num" w:pos="0"/>
        </w:tabs>
        <w:spacing w:line="276" w:lineRule="auto"/>
        <w:jc w:val="both"/>
        <w:rPr>
          <w:sz w:val="24"/>
          <w:szCs w:val="24"/>
        </w:rPr>
      </w:pPr>
      <w:r w:rsidRPr="00B57637">
        <w:rPr>
          <w:b/>
          <w:sz w:val="24"/>
          <w:szCs w:val="24"/>
        </w:rPr>
        <w:t xml:space="preserve">6. </w:t>
      </w:r>
      <w:r w:rsidR="00CD6662">
        <w:rPr>
          <w:b/>
          <w:sz w:val="24"/>
          <w:szCs w:val="24"/>
        </w:rPr>
        <w:t xml:space="preserve">Статистика из </w:t>
      </w:r>
      <w:r w:rsidRPr="00B57637">
        <w:rPr>
          <w:b/>
          <w:sz w:val="24"/>
          <w:szCs w:val="24"/>
          <w:lang w:val="en-US"/>
        </w:rPr>
        <w:t>Internet</w:t>
      </w:r>
      <w:r w:rsidR="00CD6662">
        <w:rPr>
          <w:b/>
          <w:sz w:val="24"/>
          <w:szCs w:val="24"/>
        </w:rPr>
        <w:t>.</w:t>
      </w:r>
      <w:r w:rsidR="00CD6662">
        <w:rPr>
          <w:sz w:val="24"/>
          <w:szCs w:val="24"/>
        </w:rPr>
        <w:t xml:space="preserve"> Ч</w:t>
      </w:r>
      <w:r w:rsidRPr="00B57637">
        <w:rPr>
          <w:sz w:val="24"/>
          <w:szCs w:val="24"/>
        </w:rPr>
        <w:t xml:space="preserve">то </w:t>
      </w:r>
      <w:r w:rsidR="00CD6662">
        <w:rPr>
          <w:sz w:val="24"/>
          <w:szCs w:val="24"/>
        </w:rPr>
        <w:t xml:space="preserve">происходит сейчас </w:t>
      </w:r>
      <w:r w:rsidRPr="00B57637">
        <w:rPr>
          <w:sz w:val="24"/>
          <w:szCs w:val="24"/>
        </w:rPr>
        <w:t xml:space="preserve">в мире </w:t>
      </w:r>
      <w:r w:rsidR="00CD6662">
        <w:rPr>
          <w:sz w:val="24"/>
          <w:szCs w:val="24"/>
        </w:rPr>
        <w:t xml:space="preserve">употребляющих, </w:t>
      </w:r>
      <w:r w:rsidR="00E720B3">
        <w:rPr>
          <w:sz w:val="24"/>
          <w:szCs w:val="24"/>
        </w:rPr>
        <w:t xml:space="preserve">больных и инфицированных: </w:t>
      </w:r>
      <w:r w:rsidRPr="00B57637">
        <w:rPr>
          <w:sz w:val="24"/>
          <w:szCs w:val="24"/>
        </w:rPr>
        <w:t>факты, цифры</w:t>
      </w:r>
      <w:r w:rsidR="00E720B3">
        <w:rPr>
          <w:sz w:val="24"/>
          <w:szCs w:val="24"/>
        </w:rPr>
        <w:t xml:space="preserve"> (слайд 6).</w:t>
      </w:r>
    </w:p>
    <w:p w:rsidR="00D272AE" w:rsidRPr="00B57637" w:rsidRDefault="00D272AE" w:rsidP="00B57637">
      <w:pPr>
        <w:tabs>
          <w:tab w:val="num" w:pos="0"/>
        </w:tabs>
        <w:spacing w:line="276" w:lineRule="auto"/>
        <w:ind w:right="-115"/>
        <w:jc w:val="both"/>
        <w:rPr>
          <w:sz w:val="24"/>
          <w:szCs w:val="24"/>
        </w:rPr>
      </w:pPr>
      <w:r w:rsidRPr="00B57637">
        <w:rPr>
          <w:i/>
          <w:sz w:val="24"/>
          <w:szCs w:val="24"/>
          <w:u w:val="single"/>
        </w:rPr>
        <w:t>Вывод</w:t>
      </w:r>
      <w:r w:rsidRPr="00B57637">
        <w:rPr>
          <w:i/>
          <w:sz w:val="24"/>
          <w:szCs w:val="24"/>
        </w:rPr>
        <w:t>:</w:t>
      </w:r>
      <w:r w:rsidRPr="00B57637">
        <w:rPr>
          <w:sz w:val="24"/>
          <w:szCs w:val="24"/>
        </w:rPr>
        <w:t xml:space="preserve"> пока мы «играли», жизнь шла своим чередом: кто-то заболел, а кто и умер.</w:t>
      </w:r>
    </w:p>
    <w:p w:rsidR="008039E2" w:rsidRDefault="008039E2" w:rsidP="00B57637">
      <w:pPr>
        <w:tabs>
          <w:tab w:val="num" w:pos="0"/>
        </w:tabs>
        <w:spacing w:line="276" w:lineRule="auto"/>
        <w:ind w:right="-115"/>
        <w:jc w:val="both"/>
        <w:rPr>
          <w:i/>
          <w:sz w:val="24"/>
          <w:szCs w:val="24"/>
          <w:u w:val="single"/>
        </w:rPr>
      </w:pPr>
    </w:p>
    <w:p w:rsidR="00D272AE" w:rsidRDefault="00D272AE" w:rsidP="00B57637">
      <w:pPr>
        <w:tabs>
          <w:tab w:val="num" w:pos="0"/>
        </w:tabs>
        <w:spacing w:line="276" w:lineRule="auto"/>
        <w:ind w:right="-115"/>
        <w:jc w:val="both"/>
        <w:rPr>
          <w:i/>
          <w:sz w:val="24"/>
          <w:szCs w:val="24"/>
        </w:rPr>
      </w:pPr>
      <w:r w:rsidRPr="00B57637">
        <w:rPr>
          <w:i/>
          <w:sz w:val="24"/>
          <w:szCs w:val="24"/>
          <w:u w:val="single"/>
        </w:rPr>
        <w:t>Рефлексия</w:t>
      </w:r>
      <w:r w:rsidRPr="00B57637">
        <w:rPr>
          <w:i/>
          <w:sz w:val="24"/>
          <w:szCs w:val="24"/>
        </w:rPr>
        <w:t xml:space="preserve"> </w:t>
      </w:r>
      <w:r w:rsidR="001D0F73">
        <w:rPr>
          <w:i/>
          <w:sz w:val="24"/>
          <w:szCs w:val="24"/>
        </w:rPr>
        <w:t xml:space="preserve">(под песню «Вечно молодой, вечно пьяный» группы «Смысловые галлюцинации»). </w:t>
      </w:r>
    </w:p>
    <w:p w:rsidR="008039E2" w:rsidRDefault="008039E2" w:rsidP="00B57637">
      <w:pPr>
        <w:tabs>
          <w:tab w:val="num" w:pos="0"/>
        </w:tabs>
        <w:spacing w:line="276" w:lineRule="auto"/>
        <w:ind w:right="-115"/>
        <w:jc w:val="both"/>
        <w:rPr>
          <w:i/>
          <w:sz w:val="24"/>
          <w:szCs w:val="24"/>
          <w:u w:val="single"/>
        </w:rPr>
      </w:pPr>
      <w:r w:rsidRPr="008039E2">
        <w:rPr>
          <w:i/>
          <w:sz w:val="24"/>
          <w:szCs w:val="24"/>
          <w:u w:val="single"/>
        </w:rPr>
        <w:t>- Чему научил тренинг?</w:t>
      </w:r>
    </w:p>
    <w:p w:rsidR="008039E2" w:rsidRPr="008039E2" w:rsidRDefault="008039E2" w:rsidP="00B57637">
      <w:pPr>
        <w:tabs>
          <w:tab w:val="num" w:pos="0"/>
        </w:tabs>
        <w:spacing w:line="276" w:lineRule="auto"/>
        <w:ind w:right="-115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- Что хочется сделать на пути к своему здоровому будущему?</w:t>
      </w:r>
    </w:p>
    <w:p w:rsidR="00F87826" w:rsidRDefault="00F87826" w:rsidP="00B57637">
      <w:pPr>
        <w:tabs>
          <w:tab w:val="num" w:pos="0"/>
        </w:tabs>
        <w:spacing w:line="276" w:lineRule="auto"/>
        <w:ind w:right="-115"/>
        <w:jc w:val="both"/>
        <w:rPr>
          <w:i/>
          <w:sz w:val="24"/>
          <w:szCs w:val="24"/>
        </w:rPr>
      </w:pPr>
    </w:p>
    <w:p w:rsidR="00F87826" w:rsidRDefault="00F87826" w:rsidP="00B57637">
      <w:pPr>
        <w:tabs>
          <w:tab w:val="num" w:pos="0"/>
        </w:tabs>
        <w:spacing w:line="276" w:lineRule="auto"/>
        <w:ind w:right="-11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F87826">
        <w:rPr>
          <w:b/>
          <w:sz w:val="24"/>
          <w:szCs w:val="24"/>
        </w:rPr>
        <w:t>Используемая литература</w:t>
      </w:r>
      <w:r>
        <w:rPr>
          <w:b/>
          <w:sz w:val="24"/>
          <w:szCs w:val="24"/>
        </w:rPr>
        <w:t>.</w:t>
      </w:r>
    </w:p>
    <w:p w:rsidR="00F87826" w:rsidRPr="00B554BE" w:rsidRDefault="00F87826" w:rsidP="00B554BE">
      <w:pPr>
        <w:ind w:left="360"/>
        <w:jc w:val="both"/>
        <w:rPr>
          <w:sz w:val="24"/>
        </w:rPr>
      </w:pPr>
      <w:r w:rsidRPr="00B554BE">
        <w:rPr>
          <w:sz w:val="24"/>
        </w:rPr>
        <w:t>1.Методическое пособие «</w:t>
      </w:r>
      <w:proofErr w:type="spellStart"/>
      <w:r w:rsidRPr="00B554BE">
        <w:rPr>
          <w:sz w:val="24"/>
        </w:rPr>
        <w:t>Сталкер</w:t>
      </w:r>
      <w:proofErr w:type="spellEnd"/>
      <w:r w:rsidRPr="00B554BE">
        <w:rPr>
          <w:sz w:val="24"/>
        </w:rPr>
        <w:t xml:space="preserve">».  Профилактика </w:t>
      </w:r>
      <w:proofErr w:type="spellStart"/>
      <w:r w:rsidRPr="00B554BE">
        <w:rPr>
          <w:sz w:val="24"/>
        </w:rPr>
        <w:t>наркозависимости</w:t>
      </w:r>
      <w:proofErr w:type="spellEnd"/>
      <w:r w:rsidRPr="00B554BE">
        <w:rPr>
          <w:sz w:val="24"/>
        </w:rPr>
        <w:t>/ Н.А. Зубова, С.М. Тихомиров. – СПб</w:t>
      </w:r>
      <w:proofErr w:type="gramStart"/>
      <w:r w:rsidRPr="00B554BE">
        <w:rPr>
          <w:sz w:val="24"/>
        </w:rPr>
        <w:t>.: «</w:t>
      </w:r>
      <w:proofErr w:type="gramEnd"/>
      <w:r w:rsidRPr="00B554BE">
        <w:rPr>
          <w:sz w:val="24"/>
        </w:rPr>
        <w:t xml:space="preserve">АМАЛТЕЯ». 2003. – 150с. </w:t>
      </w:r>
    </w:p>
    <w:p w:rsidR="00F87826" w:rsidRPr="00B554BE" w:rsidRDefault="00F87826" w:rsidP="00B554BE">
      <w:pPr>
        <w:ind w:left="360"/>
        <w:rPr>
          <w:sz w:val="24"/>
        </w:rPr>
      </w:pPr>
      <w:r w:rsidRPr="00B554BE">
        <w:rPr>
          <w:sz w:val="24"/>
        </w:rPr>
        <w:t>2. Сайт «ВСЕ</w:t>
      </w:r>
      <w:r w:rsidR="00C67746" w:rsidRPr="00B554BE">
        <w:rPr>
          <w:sz w:val="24"/>
        </w:rPr>
        <w:t xml:space="preserve"> </w:t>
      </w:r>
      <w:r w:rsidRPr="00B554BE">
        <w:rPr>
          <w:sz w:val="24"/>
        </w:rPr>
        <w:t xml:space="preserve">ЗАВИСИМОСТИ»  </w:t>
      </w:r>
      <w:hyperlink r:id="rId7" w:history="1">
        <w:r w:rsidRPr="00B554BE">
          <w:rPr>
            <w:rStyle w:val="a8"/>
            <w:sz w:val="24"/>
          </w:rPr>
          <w:t>http://vsezavisimosti.ru/narkomaniya/skolko-narkomanov-v-rossii.html</w:t>
        </w:r>
      </w:hyperlink>
    </w:p>
    <w:p w:rsidR="00B554BE" w:rsidRPr="00B554BE" w:rsidRDefault="00B554BE" w:rsidP="00B554BE">
      <w:pPr>
        <w:ind w:left="360"/>
        <w:rPr>
          <w:sz w:val="24"/>
        </w:rPr>
      </w:pPr>
      <w:r w:rsidRPr="00B554BE">
        <w:rPr>
          <w:sz w:val="24"/>
        </w:rPr>
        <w:t xml:space="preserve">3. Сайт «ВИЧ-инфекция, СПИД, ЗПП» </w:t>
      </w:r>
      <w:hyperlink r:id="rId8" w:history="1">
        <w:r w:rsidRPr="00B554BE">
          <w:rPr>
            <w:rStyle w:val="a8"/>
            <w:sz w:val="24"/>
          </w:rPr>
          <w:t>https://spid-vich-zppp.ru/</w:t>
        </w:r>
      </w:hyperlink>
    </w:p>
    <w:p w:rsidR="00F87826" w:rsidRPr="00B554BE" w:rsidRDefault="00B554BE" w:rsidP="00B554BE">
      <w:pPr>
        <w:spacing w:line="276" w:lineRule="auto"/>
        <w:ind w:left="360" w:right="-115"/>
        <w:jc w:val="both"/>
        <w:rPr>
          <w:sz w:val="22"/>
          <w:szCs w:val="24"/>
        </w:rPr>
      </w:pPr>
      <w:r>
        <w:rPr>
          <w:sz w:val="24"/>
        </w:rPr>
        <w:t>4</w:t>
      </w:r>
      <w:r w:rsidR="00F87826" w:rsidRPr="00B554BE">
        <w:rPr>
          <w:sz w:val="24"/>
        </w:rPr>
        <w:t xml:space="preserve">. Сайт «Первый шаг» </w:t>
      </w:r>
      <w:hyperlink r:id="rId9" w:history="1">
        <w:r w:rsidR="00F87826" w:rsidRPr="00B554BE">
          <w:rPr>
            <w:rStyle w:val="a8"/>
            <w:sz w:val="24"/>
          </w:rPr>
          <w:t>http://stranaprotivnarkotikov.ru/statistika-narkozavisimyx-v-rossii/</w:t>
        </w:r>
      </w:hyperlink>
    </w:p>
    <w:p w:rsidR="003D6B3E" w:rsidRPr="00B57637" w:rsidRDefault="003D6B3E" w:rsidP="00B57637">
      <w:pPr>
        <w:spacing w:line="276" w:lineRule="auto"/>
        <w:rPr>
          <w:sz w:val="24"/>
          <w:szCs w:val="24"/>
        </w:rPr>
      </w:pPr>
    </w:p>
    <w:sectPr w:rsidR="003D6B3E" w:rsidRPr="00B57637" w:rsidSect="00C472DA">
      <w:pgSz w:w="11906" w:h="16838"/>
      <w:pgMar w:top="568" w:right="1080" w:bottom="709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F5AE5"/>
    <w:multiLevelType w:val="hybridMultilevel"/>
    <w:tmpl w:val="A10E0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BB1672"/>
    <w:multiLevelType w:val="hybridMultilevel"/>
    <w:tmpl w:val="7F0A42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2A703C"/>
    <w:multiLevelType w:val="hybridMultilevel"/>
    <w:tmpl w:val="E38CEE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1063966"/>
    <w:multiLevelType w:val="hybridMultilevel"/>
    <w:tmpl w:val="6FA0ED4A"/>
    <w:lvl w:ilvl="0" w:tplc="04190001">
      <w:start w:val="1"/>
      <w:numFmt w:val="bullet"/>
      <w:lvlText w:val=""/>
      <w:lvlJc w:val="left"/>
      <w:pPr>
        <w:ind w:left="12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abstractNum w:abstractNumId="4">
    <w:nsid w:val="7AAE3042"/>
    <w:multiLevelType w:val="hybridMultilevel"/>
    <w:tmpl w:val="37B454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D272AE"/>
    <w:rsid w:val="00016E5B"/>
    <w:rsid w:val="001252CB"/>
    <w:rsid w:val="001702D7"/>
    <w:rsid w:val="001A2DFA"/>
    <w:rsid w:val="001D0F73"/>
    <w:rsid w:val="00261F1A"/>
    <w:rsid w:val="002B6407"/>
    <w:rsid w:val="003D6B3E"/>
    <w:rsid w:val="00472AD7"/>
    <w:rsid w:val="004E2C28"/>
    <w:rsid w:val="005A7DB1"/>
    <w:rsid w:val="00683B56"/>
    <w:rsid w:val="007074DD"/>
    <w:rsid w:val="00766615"/>
    <w:rsid w:val="008039E2"/>
    <w:rsid w:val="00830230"/>
    <w:rsid w:val="0083394C"/>
    <w:rsid w:val="00845FDA"/>
    <w:rsid w:val="008611F6"/>
    <w:rsid w:val="00887E9F"/>
    <w:rsid w:val="0098487E"/>
    <w:rsid w:val="00B554BE"/>
    <w:rsid w:val="00B57637"/>
    <w:rsid w:val="00BA3984"/>
    <w:rsid w:val="00BE0AAE"/>
    <w:rsid w:val="00C472DA"/>
    <w:rsid w:val="00C50F4F"/>
    <w:rsid w:val="00C67746"/>
    <w:rsid w:val="00CD6662"/>
    <w:rsid w:val="00D272AE"/>
    <w:rsid w:val="00DC2E34"/>
    <w:rsid w:val="00E31F09"/>
    <w:rsid w:val="00E720B3"/>
    <w:rsid w:val="00F3240F"/>
    <w:rsid w:val="00F42347"/>
    <w:rsid w:val="00F87826"/>
    <w:rsid w:val="00F94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2A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52CB"/>
    <w:pPr>
      <w:keepNext/>
      <w:keepLines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2D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252CB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252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252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52CB"/>
    <w:rPr>
      <w:rFonts w:ascii="Tahoma" w:eastAsia="Calibri" w:hAnsi="Tahoma" w:cs="Tahoma"/>
      <w:sz w:val="16"/>
      <w:szCs w:val="16"/>
      <w:lang w:eastAsia="ru-RU"/>
    </w:rPr>
  </w:style>
  <w:style w:type="character" w:styleId="a7">
    <w:name w:val="Strong"/>
    <w:basedOn w:val="a0"/>
    <w:uiPriority w:val="22"/>
    <w:qFormat/>
    <w:rsid w:val="00E720B3"/>
    <w:rPr>
      <w:b/>
      <w:bCs/>
    </w:rPr>
  </w:style>
  <w:style w:type="character" w:styleId="a8">
    <w:name w:val="Hyperlink"/>
    <w:basedOn w:val="a0"/>
    <w:rsid w:val="00F87826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B554BE"/>
    <w:rPr>
      <w:color w:val="800080" w:themeColor="followedHyperlink"/>
      <w:u w:val="single"/>
    </w:rPr>
  </w:style>
  <w:style w:type="character" w:customStyle="1" w:styleId="ucoz-forum-post">
    <w:name w:val="ucoz-forum-post"/>
    <w:basedOn w:val="a0"/>
    <w:rsid w:val="00B554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id-vich-zppp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sezavisimosti.ru/narkomaniya/skolko-narkomanov-v-rossi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tranaprotivnarkotikov.ru/statistika-narkozavisimyx-v-ross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1138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24</cp:revision>
  <cp:lastPrinted>2015-11-16T02:58:00Z</cp:lastPrinted>
  <dcterms:created xsi:type="dcterms:W3CDTF">2015-07-08T04:38:00Z</dcterms:created>
  <dcterms:modified xsi:type="dcterms:W3CDTF">2018-01-27T06:48:00Z</dcterms:modified>
</cp:coreProperties>
</file>